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63A24E" w14:paraId="2C078E63" wp14:textId="36903575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bookmarkStart w:name="_GoBack" w:id="0"/>
      <w:bookmarkEnd w:id="0"/>
      <w:r w:rsidRPr="0063A24E" w:rsidR="00AB358D">
        <w:rPr>
          <w:rFonts w:ascii="Arial" w:hAnsi="Arial" w:eastAsia="Arial" w:cs="Arial"/>
          <w:b w:val="1"/>
          <w:bCs w:val="1"/>
          <w:sz w:val="22"/>
          <w:szCs w:val="22"/>
        </w:rPr>
        <w:t xml:space="preserve">Map 1: </w:t>
      </w:r>
      <w:r w:rsidRPr="0063A24E" w:rsidR="00AB35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Provincial</w:t>
      </w:r>
      <w:r w:rsidRPr="0063A24E" w:rsidR="2BBA3E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ly Mapped</w:t>
      </w:r>
      <w:r w:rsidRPr="0063A24E" w:rsidR="00AB35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Wetland</w:t>
      </w:r>
      <w:r w:rsidRPr="0063A24E" w:rsidR="1E82CD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s</w:t>
      </w:r>
      <w:r w:rsidRPr="0063A24E" w:rsidR="00AB35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vs. Natural Cover</w:t>
      </w:r>
    </w:p>
    <w:p w:rsidR="54120FF5" w:rsidP="0063A24E" w:rsidRDefault="54120FF5" w14:paraId="5F4A5EA4" w14:textId="737A99C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r w:rsidRPr="0063A24E" w:rsidR="54120F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Main Point:</w:t>
      </w:r>
    </w:p>
    <w:p w:rsidR="7A436533" w:rsidP="0063A24E" w:rsidRDefault="7A436533" w14:paraId="78C27206" w14:textId="5A97AFF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r w:rsidRPr="0063A24E" w:rsidR="7A4365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This map illustrates 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what 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remains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of the</w:t>
      </w:r>
      <w:r w:rsidRPr="0063A24E" w:rsidR="0BB1F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core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natural heritage </w:t>
      </w:r>
      <w:r w:rsidRPr="0063A24E" w:rsidR="0F7E34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features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left on the landscape in the Niagara watershed (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NPCA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jurisdiction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)</w:t>
      </w:r>
      <w:r w:rsidRPr="0063A24E" w:rsidR="734263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. It</w:t>
      </w:r>
      <w:r w:rsidRPr="0063A24E" w:rsidR="0F9AF2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is </w:t>
      </w:r>
      <w:bookmarkStart w:name="_Int_tG4Hiitn" w:id="1856000961"/>
      <w:r w:rsidRPr="0063A24E" w:rsidR="5B80C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configured</w:t>
      </w:r>
      <w:bookmarkEnd w:id="1856000961"/>
      <w:r w:rsidRPr="0063A24E" w:rsidR="3FBDA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around </w:t>
      </w:r>
      <w:r w:rsidRPr="0063A24E" w:rsidR="3FBDA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wooded cover of which </w:t>
      </w:r>
      <w:r w:rsidRPr="0063A24E" w:rsidR="35349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more than</w:t>
      </w:r>
      <w:r w:rsidRPr="0063A24E" w:rsidR="365718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</w:t>
      </w:r>
      <w:r w:rsidRPr="0063A24E" w:rsidR="44F08B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5</w:t>
      </w:r>
      <w:r w:rsidRPr="0063A24E" w:rsidR="3FBDA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0</w:t>
      </w:r>
      <w:r w:rsidRPr="0063A24E" w:rsidR="46243F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% </w:t>
      </w:r>
      <w:r w:rsidRPr="0063A24E" w:rsidR="20D005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is</w:t>
      </w:r>
      <w:r w:rsidRPr="0063A24E" w:rsidR="0CE4BD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provincially significant</w:t>
      </w:r>
      <w:r w:rsidRPr="0063A24E" w:rsidR="3FBDA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slough</w:t>
      </w:r>
      <w:r w:rsidRPr="0063A24E" w:rsidR="371B7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forest</w:t>
      </w:r>
      <w:r w:rsidRPr="0063A24E" w:rsidR="3FBDA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swamps</w:t>
      </w:r>
      <w:bookmarkStart w:name="_Int_x4oHFqfr" w:id="2115282890"/>
      <w:r w:rsidRPr="0063A24E" w:rsidR="7D37A8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. </w:t>
      </w:r>
      <w:bookmarkEnd w:id="2115282890"/>
      <w:r w:rsidRPr="0063A24E" w:rsidR="78802A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As a </w:t>
      </w:r>
      <w:r w:rsidRPr="0063A24E" w:rsidR="28A2E1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result,</w:t>
      </w:r>
      <w:r w:rsidRPr="0063A24E" w:rsidR="78802A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much of the </w:t>
      </w:r>
      <w:r w:rsidRPr="0063A24E" w:rsidR="77B43C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existing </w:t>
      </w:r>
      <w:r w:rsidRPr="0063A24E" w:rsidR="78802A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protection</w:t>
      </w:r>
      <w:r w:rsidRPr="0063A24E" w:rsidR="12B16B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s</w:t>
      </w:r>
      <w:r w:rsidRPr="0063A24E" w:rsidR="78802A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of th</w:t>
      </w:r>
      <w:r w:rsidRPr="0063A24E" w:rsidR="3F8143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is</w:t>
      </w:r>
      <w:r w:rsidRPr="0063A24E" w:rsidR="34EE8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</w:t>
      </w:r>
      <w:r w:rsidRPr="0063A24E" w:rsidR="223C4A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remaining </w:t>
      </w:r>
      <w:r w:rsidRPr="0063A24E" w:rsidR="223C4A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natural heritage system</w:t>
      </w:r>
      <w:r w:rsidRPr="0063A24E" w:rsidR="015B1E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</w:t>
      </w:r>
      <w:r w:rsidRPr="0063A24E" w:rsidR="223C4A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is </w:t>
      </w:r>
      <w:r w:rsidRPr="0063A24E" w:rsidR="4A1B28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currently achieved through provincially significant wetland status.</w:t>
      </w:r>
    </w:p>
    <w:p w:rsidR="2EF650D1" w:rsidP="0063A24E" w:rsidRDefault="2EF650D1" w14:paraId="2FCA0DC4" w14:textId="0D112B1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r w:rsidRPr="0063A24E" w:rsidR="2EF650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Complementary Point:</w:t>
      </w:r>
    </w:p>
    <w:p w:rsidR="24E9641C" w:rsidP="0063A24E" w:rsidRDefault="24E9641C" w14:paraId="1D8ED620" w14:textId="16994B7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r w:rsidRPr="0063A24E" w:rsidR="24E964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T</w:t>
      </w:r>
      <w:r w:rsidRPr="0063A24E" w:rsidR="312CF5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his landscape has been quantitatively</w:t>
      </w:r>
      <w:r w:rsidRPr="0063A24E" w:rsidR="68E712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assessed as functioning </w:t>
      </w:r>
      <w:r w:rsidRPr="0063A24E" w:rsidR="33E32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in a degraded manner</w:t>
      </w:r>
      <w:r w:rsidRPr="0063A24E" w:rsidR="68E712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and cumulatively achieves 56% towards what conservation literat</w:t>
      </w:r>
      <w:r w:rsidRPr="0063A24E" w:rsidR="06ECA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ure recommends as minimum </w:t>
      </w:r>
      <w:r w:rsidRPr="0063A24E" w:rsidR="7B38C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objectives</w:t>
      </w:r>
      <w:r w:rsidRPr="0063A24E" w:rsidR="7B38C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for </w:t>
      </w:r>
      <w:r w:rsidRPr="0063A24E" w:rsidR="3879C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high-risk</w:t>
      </w:r>
      <w:r w:rsidRPr="0063A24E" w:rsidR="7B38C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performance</w:t>
      </w:r>
      <w:bookmarkStart w:name="_Int_ILy6o2AJ" w:id="1509121431"/>
      <w:r w:rsidRPr="0063A24E" w:rsidR="64E5E9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. </w:t>
      </w:r>
      <w:bookmarkEnd w:id="1509121431"/>
      <w:r w:rsidRPr="0063A24E" w:rsidR="06ECA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It consisten</w:t>
      </w:r>
      <w:r w:rsidRPr="0063A24E" w:rsidR="06ECA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tly </w:t>
      </w:r>
      <w:r w:rsidRPr="0063A24E" w:rsidR="06ECA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exhi</w:t>
      </w:r>
      <w:r w:rsidRPr="0063A24E" w:rsidR="06ECA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bits</w:t>
      </w:r>
      <w:r w:rsidRPr="0063A24E" w:rsidR="06ECA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poor water quality and suffers from habitat </w:t>
      </w:r>
      <w:r w:rsidRPr="0063A24E" w:rsidR="3D30D8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fragmentation</w:t>
      </w:r>
      <w:r w:rsidRPr="0063A24E" w:rsidR="06ECA2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.</w:t>
      </w:r>
    </w:p>
    <w:p w:rsidR="41627EEB" w:rsidP="0063A24E" w:rsidRDefault="41627EEB" w14:paraId="3D05698D" w14:textId="2E1385B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r w:rsidRPr="0063A24E" w:rsidR="41627E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Additional Context:</w:t>
      </w:r>
    </w:p>
    <w:p w:rsidR="0A905E8F" w:rsidP="0063A24E" w:rsidRDefault="0A905E8F" w14:paraId="18B672B5" w14:textId="1AF90EF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r w:rsidRPr="0063A24E" w:rsidR="0A905E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Provincially inventoried </w:t>
      </w:r>
      <w:r w:rsidRPr="0063A24E" w:rsidR="2E64DC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minimum mapping unit for </w:t>
      </w:r>
      <w:r w:rsidRPr="0063A24E" w:rsidR="0A905E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wetland features (a single polygon before complexing </w:t>
      </w:r>
      <w:r w:rsidRPr="0063A24E" w:rsidR="0A905E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considerations)</w:t>
      </w:r>
      <w:r w:rsidRPr="0063A24E" w:rsidR="0A905E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is 0.5 hectares based on simple map generalization principles for medi</w:t>
      </w:r>
      <w:r w:rsidRPr="0063A24E" w:rsidR="26CB84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um scale 1:10,000 mapping</w:t>
      </w:r>
      <w:bookmarkStart w:name="_Int_AhjulWfN" w:id="1909793371"/>
      <w:r w:rsidRPr="0063A24E" w:rsidR="26CB84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. </w:t>
      </w:r>
      <w:bookmarkEnd w:id="1909793371"/>
      <w:bookmarkStart w:name="_Int_upmiBjOM" w:id="527882040"/>
      <w:r w:rsidRPr="0063A24E" w:rsidR="26CB84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It is</w:t>
      </w:r>
      <w:bookmarkEnd w:id="527882040"/>
      <w:r w:rsidRPr="0063A24E" w:rsidR="26CB84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mathematic</w:t>
      </w:r>
      <w:r w:rsidRPr="0063A24E" w:rsidR="34C98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al, not </w:t>
      </w:r>
      <w:bookmarkStart w:name="_Int_jodq5x2w" w:id="84407572"/>
      <w:r w:rsidRPr="0063A24E" w:rsidR="34C98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biological</w:t>
      </w:r>
      <w:bookmarkEnd w:id="84407572"/>
      <w:r w:rsidRPr="0063A24E" w:rsidR="34C98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or ecologically driven</w:t>
      </w:r>
      <w:bookmarkStart w:name="_Int_4LPvdTrK" w:id="759115973"/>
      <w:r w:rsidRPr="0063A24E" w:rsidR="444CE3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. </w:t>
      </w:r>
      <w:bookmarkEnd w:id="759115973"/>
      <w:r w:rsidRPr="0063A24E" w:rsidR="444CE3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The minimum size threshold for a wetland complex is 2 hectares</w:t>
      </w:r>
      <w:bookmarkStart w:name="_Int_5wQkPuHi" w:id="59195307"/>
      <w:r w:rsidRPr="0063A24E" w:rsidR="444CE3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. </w:t>
      </w:r>
      <w:bookmarkEnd w:id="59195307"/>
      <w:r w:rsidRPr="0063A24E" w:rsidR="20C30A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For example</w:t>
      </w:r>
      <w:r w:rsidRPr="0063A24E" w:rsidR="444CE3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, at minimum a complex could be </w:t>
      </w:r>
      <w:r w:rsidRPr="0063A24E" w:rsidR="66AF72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established</w:t>
      </w:r>
      <w:r w:rsidRPr="0063A24E" w:rsidR="444CE3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based on a </w:t>
      </w:r>
      <w:r w:rsidRPr="0063A24E" w:rsidR="61BB35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0.5 and 1.5-hectare</w:t>
      </w:r>
      <w:r w:rsidRPr="0063A24E" w:rsidR="444CE3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com</w:t>
      </w:r>
      <w:r w:rsidRPr="0063A24E" w:rsidR="626939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bination of wetland features</w:t>
      </w:r>
      <w:r w:rsidRPr="0063A24E" w:rsidR="470318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, </w:t>
      </w:r>
      <w:r w:rsidRPr="0063A24E" w:rsidR="4744E3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or up to</w:t>
      </w:r>
      <w:r w:rsidRPr="0063A24E" w:rsidR="470318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four </w:t>
      </w:r>
      <w:r w:rsidRPr="0063A24E" w:rsidR="54FD7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0</w:t>
      </w:r>
      <w:r w:rsidRPr="0063A24E" w:rsidR="470318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.5-hectare features</w:t>
      </w:r>
      <w:r w:rsidRPr="0063A24E" w:rsidR="4C13F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. </w:t>
      </w:r>
    </w:p>
    <w:p w:rsidR="34C980A1" w:rsidP="0063A24E" w:rsidRDefault="34C980A1" w14:paraId="6C590761" w14:textId="78372E4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r w:rsidRPr="0063A24E" w:rsidR="34C98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Land use planning practices typically </w:t>
      </w:r>
      <w:r w:rsidRPr="0063A24E" w:rsidR="34C98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operate</w:t>
      </w:r>
      <w:r w:rsidRPr="0063A24E" w:rsidR="34C98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and require 1:2000 large scale mapping appreciating context is often </w:t>
      </w:r>
      <w:r w:rsidRPr="0063A24E" w:rsidR="3CE804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a parcel at the property level</w:t>
      </w:r>
      <w:r w:rsidRPr="0063A24E" w:rsidR="3CE804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.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5wQkPuHi" int2:invalidationBookmarkName="" int2:hashCode="RoHRJMxsS3O6q/" int2:id="hrjZ95cq"/>
    <int2:bookmark int2:bookmarkName="_Int_4LPvdTrK" int2:invalidationBookmarkName="" int2:hashCode="RoHRJMxsS3O6q/" int2:id="DapqtLH6"/>
    <int2:bookmark int2:bookmarkName="_Int_jodq5x2w" int2:invalidationBookmarkName="" int2:hashCode="5PjTOlspNay8je" int2:id="JzhXVaqu"/>
    <int2:bookmark int2:bookmarkName="_Int_upmiBjOM" int2:invalidationBookmarkName="" int2:hashCode="KlBhJpMIAPgHzj" int2:id="y73ylHSk"/>
    <int2:bookmark int2:bookmarkName="_Int_AhjulWfN" int2:invalidationBookmarkName="" int2:hashCode="RoHRJMxsS3O6q/" int2:id="k7UuK3IH"/>
    <int2:bookmark int2:bookmarkName="_Int_ILy6o2AJ" int2:invalidationBookmarkName="" int2:hashCode="RoHRJMxsS3O6q/" int2:id="LHv7oZR6"/>
    <int2:bookmark int2:bookmarkName="_Int_tG4Hiitn" int2:invalidationBookmarkName="" int2:hashCode="rmv6g2/6HAU8PA" int2:id="kBKepYHl"/>
    <int2:bookmark int2:bookmarkName="_Int_x4oHFqfr" int2:invalidationBookmarkName="" int2:hashCode="RoHRJMxsS3O6q/" int2:id="Lep5UP9t"/>
    <int2:bookmark int2:bookmarkName="_Int_riPfAek8" int2:invalidationBookmarkName="" int2:hashCode="UD4WMQVDdFjX8o" int2:id="fPm4LdGf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FE247C"/>
    <w:rsid w:val="0063A24E"/>
    <w:rsid w:val="00AB358D"/>
    <w:rsid w:val="015B1ECF"/>
    <w:rsid w:val="04254C99"/>
    <w:rsid w:val="04799734"/>
    <w:rsid w:val="04EC88BF"/>
    <w:rsid w:val="05185A78"/>
    <w:rsid w:val="052A7D34"/>
    <w:rsid w:val="053050BE"/>
    <w:rsid w:val="05AF2D0F"/>
    <w:rsid w:val="05C11CFA"/>
    <w:rsid w:val="06CC211F"/>
    <w:rsid w:val="06ECA2E9"/>
    <w:rsid w:val="0867F180"/>
    <w:rsid w:val="0A905E8F"/>
    <w:rsid w:val="0ACAB2AD"/>
    <w:rsid w:val="0AE8D8B8"/>
    <w:rsid w:val="0BB1FC09"/>
    <w:rsid w:val="0CC9AA29"/>
    <w:rsid w:val="0CE4BD24"/>
    <w:rsid w:val="0F7E340C"/>
    <w:rsid w:val="0F9AF2C1"/>
    <w:rsid w:val="111E8260"/>
    <w:rsid w:val="12B16B6D"/>
    <w:rsid w:val="12D17816"/>
    <w:rsid w:val="14FE247C"/>
    <w:rsid w:val="15D80BAE"/>
    <w:rsid w:val="16A52972"/>
    <w:rsid w:val="17BE128C"/>
    <w:rsid w:val="192AE0A4"/>
    <w:rsid w:val="1A005CC4"/>
    <w:rsid w:val="1BE65270"/>
    <w:rsid w:val="1E5E28E1"/>
    <w:rsid w:val="1E82CDB8"/>
    <w:rsid w:val="1EDC1BF7"/>
    <w:rsid w:val="20C30A4D"/>
    <w:rsid w:val="20D00585"/>
    <w:rsid w:val="214A9968"/>
    <w:rsid w:val="223C4AB1"/>
    <w:rsid w:val="24E9641C"/>
    <w:rsid w:val="26CB8444"/>
    <w:rsid w:val="27005D8F"/>
    <w:rsid w:val="27B9DAEC"/>
    <w:rsid w:val="28A2E115"/>
    <w:rsid w:val="2B4ADD98"/>
    <w:rsid w:val="2B72B464"/>
    <w:rsid w:val="2BBA3E75"/>
    <w:rsid w:val="2C10D0C5"/>
    <w:rsid w:val="2C953DB2"/>
    <w:rsid w:val="2DCF2589"/>
    <w:rsid w:val="2E64DC1E"/>
    <w:rsid w:val="2EF650D1"/>
    <w:rsid w:val="2FB4E411"/>
    <w:rsid w:val="308DAF98"/>
    <w:rsid w:val="312CF559"/>
    <w:rsid w:val="3150B472"/>
    <w:rsid w:val="3255B332"/>
    <w:rsid w:val="326731ED"/>
    <w:rsid w:val="33D85A40"/>
    <w:rsid w:val="33E32AF6"/>
    <w:rsid w:val="34C980A1"/>
    <w:rsid w:val="34EE8FBA"/>
    <w:rsid w:val="35349846"/>
    <w:rsid w:val="35982CAD"/>
    <w:rsid w:val="359E8AAE"/>
    <w:rsid w:val="36079DA8"/>
    <w:rsid w:val="36242595"/>
    <w:rsid w:val="365718F9"/>
    <w:rsid w:val="371B7E55"/>
    <w:rsid w:val="381DF11C"/>
    <w:rsid w:val="3879C7EA"/>
    <w:rsid w:val="3901F387"/>
    <w:rsid w:val="3B507FD5"/>
    <w:rsid w:val="3CE80435"/>
    <w:rsid w:val="3D30D869"/>
    <w:rsid w:val="3F814338"/>
    <w:rsid w:val="3FBDA973"/>
    <w:rsid w:val="409CB025"/>
    <w:rsid w:val="41627EEB"/>
    <w:rsid w:val="444CE306"/>
    <w:rsid w:val="449D46E7"/>
    <w:rsid w:val="44F08BCC"/>
    <w:rsid w:val="46243FD7"/>
    <w:rsid w:val="468482E6"/>
    <w:rsid w:val="470318A3"/>
    <w:rsid w:val="4714E3F5"/>
    <w:rsid w:val="4744E32D"/>
    <w:rsid w:val="47C38B95"/>
    <w:rsid w:val="4A1B2804"/>
    <w:rsid w:val="4A77CFD0"/>
    <w:rsid w:val="4B81A647"/>
    <w:rsid w:val="4C13F3A4"/>
    <w:rsid w:val="4EA01B01"/>
    <w:rsid w:val="50BBC63B"/>
    <w:rsid w:val="531F274C"/>
    <w:rsid w:val="53D86F91"/>
    <w:rsid w:val="54120FF5"/>
    <w:rsid w:val="54FD76A6"/>
    <w:rsid w:val="5B80CB81"/>
    <w:rsid w:val="6029DC97"/>
    <w:rsid w:val="61BB35D6"/>
    <w:rsid w:val="62693900"/>
    <w:rsid w:val="64E5E992"/>
    <w:rsid w:val="667FF5BE"/>
    <w:rsid w:val="66AF7224"/>
    <w:rsid w:val="68E71204"/>
    <w:rsid w:val="6D19974F"/>
    <w:rsid w:val="7133C354"/>
    <w:rsid w:val="71D4CB21"/>
    <w:rsid w:val="734263F6"/>
    <w:rsid w:val="75123F6D"/>
    <w:rsid w:val="77B43C88"/>
    <w:rsid w:val="78802A62"/>
    <w:rsid w:val="7A436533"/>
    <w:rsid w:val="7B38C508"/>
    <w:rsid w:val="7B45A678"/>
    <w:rsid w:val="7D37A89F"/>
    <w:rsid w:val="7DF1C9E2"/>
    <w:rsid w:val="7F68B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D1C3"/>
  <w15:chartTrackingRefBased/>
  <w15:docId w15:val="{5AC09B1A-3AB3-440C-AF7B-A082D21C0E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d2dfd05575040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F5B1FA5026742A7C22A06D5220D36" ma:contentTypeVersion="12" ma:contentTypeDescription="Create a new document." ma:contentTypeScope="" ma:versionID="1ace500f5a5d4eaa6f97ab07806be74a">
  <xsd:schema xmlns:xsd="http://www.w3.org/2001/XMLSchema" xmlns:xs="http://www.w3.org/2001/XMLSchema" xmlns:p="http://schemas.microsoft.com/office/2006/metadata/properties" xmlns:ns2="7794f0d0-287f-4288-8beb-51338b5a86f4" xmlns:ns3="84cc067d-4e82-40bb-95f3-c894599a593a" targetNamespace="http://schemas.microsoft.com/office/2006/metadata/properties" ma:root="true" ma:fieldsID="143b684cb5837c89241ad08cdb7bf4c7" ns2:_="" ns3:_="">
    <xsd:import namespace="7794f0d0-287f-4288-8beb-51338b5a86f4"/>
    <xsd:import namespace="84cc067d-4e82-40bb-95f3-c894599a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4f0d0-287f-4288-8beb-51338b5a8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c067d-4e82-40bb-95f3-c894599a5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27AB5-99DC-4E9F-8A93-DF1230E317DF}"/>
</file>

<file path=customXml/itemProps2.xml><?xml version="1.0" encoding="utf-8"?>
<ds:datastoreItem xmlns:ds="http://schemas.openxmlformats.org/officeDocument/2006/customXml" ds:itemID="{237E6843-8D0F-4B98-A261-F2AEDDDA5A94}"/>
</file>

<file path=customXml/itemProps3.xml><?xml version="1.0" encoding="utf-8"?>
<ds:datastoreItem xmlns:ds="http://schemas.openxmlformats.org/officeDocument/2006/customXml" ds:itemID="{2E1BEEA6-646A-4446-9A02-A5344E86CF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Gaade</dc:creator>
  <keywords/>
  <dc:description/>
  <lastModifiedBy>Amy Parks</lastModifiedBy>
  <dcterms:created xsi:type="dcterms:W3CDTF">2022-11-15T17:39:24.0000000Z</dcterms:created>
  <dcterms:modified xsi:type="dcterms:W3CDTF">2022-11-16T18:41:32.7519236Z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0x0101004DCF5B1FA5026742A7C22A06D5220D36</vt:lpwstr>
  </property>
</Properties>
</file>