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5626" w14:textId="77777777" w:rsidR="001F10C9" w:rsidRPr="00C14511" w:rsidRDefault="001F10C9" w:rsidP="00C14511">
      <w:pPr>
        <w:rPr>
          <w:rFonts w:cs="Arial"/>
          <w:szCs w:val="24"/>
        </w:rPr>
      </w:pPr>
    </w:p>
    <w:p w14:paraId="1E0F352A" w14:textId="72600979" w:rsidR="001F10C9" w:rsidRPr="00C14511" w:rsidRDefault="001F10C9" w:rsidP="00C14511">
      <w:pPr>
        <w:rPr>
          <w:rFonts w:cs="Arial"/>
          <w:szCs w:val="24"/>
        </w:rPr>
      </w:pPr>
      <w:r w:rsidRPr="00C14511">
        <w:rPr>
          <w:rFonts w:cs="Arial"/>
          <w:szCs w:val="24"/>
        </w:rPr>
        <w:t>The Honourable George Pirie</w:t>
      </w:r>
    </w:p>
    <w:p w14:paraId="487746A0" w14:textId="77777777" w:rsidR="001F10C9" w:rsidRPr="00C14511" w:rsidRDefault="001F10C9" w:rsidP="00C14511">
      <w:pPr>
        <w:rPr>
          <w:rFonts w:cs="Arial"/>
          <w:szCs w:val="24"/>
        </w:rPr>
      </w:pPr>
      <w:r w:rsidRPr="00C14511">
        <w:rPr>
          <w:rFonts w:cs="Arial"/>
          <w:szCs w:val="24"/>
        </w:rPr>
        <w:t xml:space="preserve">Minister </w:t>
      </w:r>
      <w:r w:rsidRPr="00C14511">
        <w:rPr>
          <w:rFonts w:cs="Arial"/>
          <w:szCs w:val="24"/>
          <w:shd w:val="clear" w:color="auto" w:fill="FFFFFF"/>
        </w:rPr>
        <w:t>of Mines</w:t>
      </w:r>
    </w:p>
    <w:p w14:paraId="2015716D" w14:textId="0B298616" w:rsidR="001F10C9" w:rsidRPr="00C14511" w:rsidRDefault="001F10C9" w:rsidP="00C14511">
      <w:pPr>
        <w:rPr>
          <w:rFonts w:cs="Arial"/>
          <w:szCs w:val="24"/>
          <w:shd w:val="clear" w:color="auto" w:fill="FFFFFF"/>
        </w:rPr>
      </w:pPr>
      <w:r w:rsidRPr="00C14511">
        <w:rPr>
          <w:rFonts w:cs="Arial"/>
          <w:szCs w:val="24"/>
          <w:shd w:val="clear" w:color="auto" w:fill="FFFFFF"/>
        </w:rPr>
        <w:t>Whitney Block</w:t>
      </w:r>
      <w:r w:rsidR="006A7D8B">
        <w:rPr>
          <w:rFonts w:cs="Arial"/>
          <w:szCs w:val="24"/>
          <w:shd w:val="clear" w:color="auto" w:fill="FFFFFF"/>
        </w:rPr>
        <w:t xml:space="preserve">, </w:t>
      </w:r>
      <w:r w:rsidRPr="00C14511">
        <w:rPr>
          <w:rFonts w:cs="Arial"/>
          <w:szCs w:val="24"/>
          <w:shd w:val="clear" w:color="auto" w:fill="FFFFFF"/>
        </w:rPr>
        <w:t>99 Wellesley St. West</w:t>
      </w:r>
    </w:p>
    <w:p w14:paraId="71AD2CEC" w14:textId="2D1A75C7" w:rsidR="001F10C9" w:rsidRPr="00C14511" w:rsidRDefault="001F10C9" w:rsidP="00C14511">
      <w:pPr>
        <w:rPr>
          <w:rFonts w:cs="Arial"/>
          <w:szCs w:val="24"/>
        </w:rPr>
      </w:pPr>
      <w:r w:rsidRPr="00C14511">
        <w:rPr>
          <w:rFonts w:cs="Arial"/>
          <w:szCs w:val="24"/>
          <w:shd w:val="clear" w:color="auto" w:fill="FFFFFF"/>
        </w:rPr>
        <w:t>Toronto,</w:t>
      </w:r>
      <w:r w:rsidR="005C5748" w:rsidRPr="00C14511">
        <w:rPr>
          <w:rFonts w:cs="Arial"/>
          <w:szCs w:val="24"/>
          <w:shd w:val="clear" w:color="auto" w:fill="FFFFFF"/>
        </w:rPr>
        <w:t xml:space="preserve"> </w:t>
      </w:r>
      <w:r w:rsidRPr="00C14511">
        <w:rPr>
          <w:rFonts w:cs="Arial"/>
          <w:szCs w:val="24"/>
          <w:shd w:val="clear" w:color="auto" w:fill="FFFFFF"/>
        </w:rPr>
        <w:t>ON M7A 1W3</w:t>
      </w:r>
    </w:p>
    <w:p w14:paraId="1BA16122" w14:textId="77777777" w:rsidR="001F10C9" w:rsidRPr="00C14511" w:rsidRDefault="001F10C9" w:rsidP="00C14511">
      <w:pPr>
        <w:rPr>
          <w:rFonts w:cs="Arial"/>
          <w:szCs w:val="24"/>
        </w:rPr>
      </w:pPr>
    </w:p>
    <w:p w14:paraId="19181186" w14:textId="6C944372" w:rsidR="001F10C9" w:rsidRPr="00C14511" w:rsidRDefault="001F10C9" w:rsidP="00C14511">
      <w:pPr>
        <w:rPr>
          <w:rFonts w:cs="Arial"/>
          <w:szCs w:val="24"/>
        </w:rPr>
      </w:pPr>
      <w:r w:rsidRPr="00C14511">
        <w:rPr>
          <w:rFonts w:cs="Arial"/>
          <w:szCs w:val="24"/>
        </w:rPr>
        <w:t xml:space="preserve">March </w:t>
      </w:r>
      <w:r w:rsidR="00424FA5" w:rsidRPr="00C14511">
        <w:rPr>
          <w:rFonts w:cs="Arial"/>
          <w:szCs w:val="24"/>
        </w:rPr>
        <w:t>28</w:t>
      </w:r>
      <w:r w:rsidRPr="00C14511">
        <w:rPr>
          <w:rFonts w:cs="Arial"/>
          <w:szCs w:val="24"/>
        </w:rPr>
        <w:t>, 2023</w:t>
      </w:r>
    </w:p>
    <w:p w14:paraId="4B64EFAF" w14:textId="0EEC6E6B" w:rsidR="001F10C9" w:rsidRPr="00C14511" w:rsidRDefault="001F10C9" w:rsidP="00C14511">
      <w:pPr>
        <w:rPr>
          <w:rFonts w:cs="Arial"/>
          <w:szCs w:val="24"/>
        </w:rPr>
      </w:pPr>
    </w:p>
    <w:p w14:paraId="1F54B80B" w14:textId="453282C0" w:rsidR="00424FA5" w:rsidRPr="00C14511" w:rsidRDefault="00424FA5" w:rsidP="00C14511">
      <w:pPr>
        <w:rPr>
          <w:rFonts w:cs="Arial"/>
          <w:b/>
          <w:bCs/>
          <w:szCs w:val="24"/>
        </w:rPr>
      </w:pPr>
      <w:r w:rsidRPr="00C14511">
        <w:rPr>
          <w:rFonts w:cs="Arial"/>
          <w:szCs w:val="24"/>
        </w:rPr>
        <w:t xml:space="preserve">Re: </w:t>
      </w:r>
      <w:r w:rsidRPr="00C14511">
        <w:rPr>
          <w:rFonts w:cs="Arial"/>
          <w:b/>
          <w:bCs/>
          <w:szCs w:val="24"/>
        </w:rPr>
        <w:t>ERO 019-6692</w:t>
      </w:r>
    </w:p>
    <w:p w14:paraId="3DCEDDA3" w14:textId="77777777" w:rsidR="00424FA5" w:rsidRPr="00C14511" w:rsidRDefault="00424FA5" w:rsidP="00C14511">
      <w:pPr>
        <w:rPr>
          <w:rFonts w:cs="Arial"/>
          <w:b/>
          <w:bCs/>
          <w:szCs w:val="24"/>
        </w:rPr>
      </w:pPr>
    </w:p>
    <w:p w14:paraId="7A4BFAA4" w14:textId="77777777" w:rsidR="001F10C9" w:rsidRPr="00C14511" w:rsidRDefault="001F10C9" w:rsidP="00C14511">
      <w:pPr>
        <w:rPr>
          <w:rFonts w:cs="Arial"/>
          <w:szCs w:val="24"/>
        </w:rPr>
      </w:pPr>
      <w:r w:rsidRPr="00C14511">
        <w:rPr>
          <w:rFonts w:cs="Arial"/>
          <w:szCs w:val="24"/>
        </w:rPr>
        <w:t>Dear Minister Pirie:</w:t>
      </w:r>
    </w:p>
    <w:p w14:paraId="4FDB5F43" w14:textId="77777777" w:rsidR="001F10C9" w:rsidRPr="00C14511" w:rsidRDefault="001F10C9" w:rsidP="00C14511">
      <w:pPr>
        <w:rPr>
          <w:rFonts w:cs="Arial"/>
          <w:szCs w:val="24"/>
        </w:rPr>
      </w:pPr>
    </w:p>
    <w:p w14:paraId="2DE26695" w14:textId="0AF3DD9E" w:rsidR="001F10C9" w:rsidRPr="00C14511" w:rsidRDefault="001F10C9" w:rsidP="00C14511">
      <w:pPr>
        <w:rPr>
          <w:rFonts w:cs="Arial"/>
          <w:szCs w:val="24"/>
        </w:rPr>
      </w:pPr>
      <w:r w:rsidRPr="00C14511">
        <w:rPr>
          <w:rFonts w:cs="Arial"/>
          <w:szCs w:val="24"/>
        </w:rPr>
        <w:t>Thank you for posting the draft Hobby Mineral Collecting Guide on the Environmental Registry for public review and comment. The draft Hobby Mineral Collecting Guide is well written and</w:t>
      </w:r>
      <w:r w:rsidR="00E144F3" w:rsidRPr="00C14511">
        <w:rPr>
          <w:rFonts w:cs="Arial"/>
          <w:szCs w:val="24"/>
        </w:rPr>
        <w:t>,</w:t>
      </w:r>
      <w:r w:rsidRPr="00C14511">
        <w:rPr>
          <w:rFonts w:cs="Arial"/>
          <w:szCs w:val="24"/>
        </w:rPr>
        <w:t xml:space="preserve"> generally</w:t>
      </w:r>
      <w:r w:rsidR="00E144F3" w:rsidRPr="00C14511">
        <w:rPr>
          <w:rFonts w:cs="Arial"/>
          <w:szCs w:val="24"/>
        </w:rPr>
        <w:t>,</w:t>
      </w:r>
      <w:r w:rsidRPr="00C14511">
        <w:rPr>
          <w:rFonts w:cs="Arial"/>
          <w:szCs w:val="24"/>
        </w:rPr>
        <w:t xml:space="preserve"> easy to understand.</w:t>
      </w:r>
    </w:p>
    <w:p w14:paraId="6186226A" w14:textId="77777777" w:rsidR="001F10C9" w:rsidRPr="00C14511" w:rsidRDefault="001F10C9" w:rsidP="00C14511">
      <w:pPr>
        <w:rPr>
          <w:rFonts w:cs="Arial"/>
          <w:szCs w:val="24"/>
        </w:rPr>
      </w:pPr>
    </w:p>
    <w:p w14:paraId="3B23F416" w14:textId="5B108F05" w:rsidR="005C5748" w:rsidRPr="00C14511" w:rsidRDefault="005C5748" w:rsidP="00C14511">
      <w:pPr>
        <w:rPr>
          <w:rFonts w:cs="Arial"/>
          <w:szCs w:val="24"/>
        </w:rPr>
      </w:pPr>
      <w:r w:rsidRPr="00C14511">
        <w:rPr>
          <w:rFonts w:cs="Arial"/>
          <w:szCs w:val="24"/>
        </w:rPr>
        <w:t>The more than 2</w:t>
      </w:r>
      <w:r w:rsidR="00E144F3" w:rsidRPr="00C14511">
        <w:rPr>
          <w:rFonts w:cs="Arial"/>
          <w:szCs w:val="24"/>
        </w:rPr>
        <w:t>,</w:t>
      </w:r>
      <w:r w:rsidRPr="00C14511">
        <w:rPr>
          <w:rFonts w:cs="Arial"/>
          <w:szCs w:val="24"/>
        </w:rPr>
        <w:t>500 m</w:t>
      </w:r>
      <w:r w:rsidR="001F10C9" w:rsidRPr="00C14511">
        <w:rPr>
          <w:rFonts w:cs="Arial"/>
          <w:szCs w:val="24"/>
        </w:rPr>
        <w:t>embers of CCFMS clubs were very happy to learn that it has reached this stage</w:t>
      </w:r>
      <w:r w:rsidRPr="00C14511">
        <w:rPr>
          <w:rFonts w:cs="Arial"/>
          <w:szCs w:val="24"/>
        </w:rPr>
        <w:t xml:space="preserve"> – as</w:t>
      </w:r>
      <w:r w:rsidR="00E144F3" w:rsidRPr="00C14511">
        <w:rPr>
          <w:rFonts w:cs="Arial"/>
          <w:szCs w:val="24"/>
        </w:rPr>
        <w:t xml:space="preserve">, too, are the </w:t>
      </w:r>
      <w:r w:rsidRPr="00C14511">
        <w:rPr>
          <w:rFonts w:cs="Arial"/>
          <w:szCs w:val="24"/>
        </w:rPr>
        <w:t xml:space="preserve">thousands more rockhounders from within Ontario and </w:t>
      </w:r>
      <w:r w:rsidR="00C14511" w:rsidRPr="00C14511">
        <w:rPr>
          <w:rFonts w:cs="Arial"/>
          <w:szCs w:val="24"/>
        </w:rPr>
        <w:t xml:space="preserve">the </w:t>
      </w:r>
      <w:r w:rsidR="00E144F3" w:rsidRPr="00C14511">
        <w:rPr>
          <w:rFonts w:cs="Arial"/>
          <w:szCs w:val="24"/>
        </w:rPr>
        <w:t>Great Lakes region</w:t>
      </w:r>
      <w:r w:rsidRPr="00C14511">
        <w:rPr>
          <w:rFonts w:cs="Arial"/>
          <w:szCs w:val="24"/>
        </w:rPr>
        <w:t>.</w:t>
      </w:r>
    </w:p>
    <w:p w14:paraId="596B7EA1" w14:textId="77777777" w:rsidR="005C5748" w:rsidRPr="00C14511" w:rsidRDefault="005C5748" w:rsidP="00C14511">
      <w:pPr>
        <w:rPr>
          <w:rFonts w:cs="Arial"/>
          <w:szCs w:val="24"/>
        </w:rPr>
      </w:pPr>
    </w:p>
    <w:p w14:paraId="71E336DD" w14:textId="1DB009DB" w:rsidR="001F10C9" w:rsidRPr="00C14511" w:rsidRDefault="006A7D8B" w:rsidP="00C14511">
      <w:pPr>
        <w:rPr>
          <w:rFonts w:cs="Arial"/>
          <w:szCs w:val="24"/>
        </w:rPr>
      </w:pPr>
      <w:r>
        <w:rPr>
          <w:rFonts w:cs="Arial"/>
          <w:szCs w:val="24"/>
        </w:rPr>
        <w:t xml:space="preserve">Both many collectors and the CCFMS </w:t>
      </w:r>
      <w:r w:rsidRPr="00C14511">
        <w:rPr>
          <w:rFonts w:cs="Arial"/>
          <w:szCs w:val="24"/>
        </w:rPr>
        <w:t>were</w:t>
      </w:r>
      <w:r w:rsidR="001F10C9" w:rsidRPr="00C14511">
        <w:rPr>
          <w:rFonts w:cs="Arial"/>
          <w:szCs w:val="24"/>
        </w:rPr>
        <w:t xml:space="preserve">, however, disappointed and frustrated to note that </w:t>
      </w:r>
      <w:r w:rsidR="00E144F3" w:rsidRPr="00C14511">
        <w:rPr>
          <w:rFonts w:cs="Arial"/>
          <w:szCs w:val="24"/>
        </w:rPr>
        <w:t>some</w:t>
      </w:r>
      <w:r w:rsidR="001F10C9" w:rsidRPr="00C14511">
        <w:rPr>
          <w:rFonts w:cs="Arial"/>
          <w:szCs w:val="24"/>
        </w:rPr>
        <w:t xml:space="preserve"> </w:t>
      </w:r>
      <w:r w:rsidR="001F10C9" w:rsidRPr="006A7D8B">
        <w:rPr>
          <w:rFonts w:cs="Arial"/>
          <w:b/>
          <w:bCs/>
          <w:i/>
          <w:iCs/>
          <w:szCs w:val="24"/>
        </w:rPr>
        <w:t>critical provision</w:t>
      </w:r>
      <w:r w:rsidR="00E144F3" w:rsidRPr="006A7D8B">
        <w:rPr>
          <w:rFonts w:cs="Arial"/>
          <w:b/>
          <w:bCs/>
          <w:i/>
          <w:iCs/>
          <w:szCs w:val="24"/>
        </w:rPr>
        <w:t>s</w:t>
      </w:r>
      <w:r w:rsidR="001F10C9" w:rsidRPr="00C14511">
        <w:rPr>
          <w:rFonts w:cs="Arial"/>
          <w:szCs w:val="24"/>
        </w:rPr>
        <w:t xml:space="preserve">, which </w:t>
      </w:r>
      <w:r w:rsidR="00E144F3" w:rsidRPr="00C14511">
        <w:rPr>
          <w:rFonts w:cs="Arial"/>
          <w:szCs w:val="24"/>
        </w:rPr>
        <w:t>were</w:t>
      </w:r>
      <w:r w:rsidR="001F10C9" w:rsidRPr="00C14511">
        <w:rPr>
          <w:rFonts w:cs="Arial"/>
          <w:szCs w:val="24"/>
        </w:rPr>
        <w:t xml:space="preserve"> included in the version reviewed by </w:t>
      </w:r>
      <w:r w:rsidR="0013457D">
        <w:rPr>
          <w:rFonts w:cs="Arial"/>
          <w:szCs w:val="24"/>
        </w:rPr>
        <w:t xml:space="preserve">the </w:t>
      </w:r>
      <w:r w:rsidR="001F10C9" w:rsidRPr="00C14511">
        <w:rPr>
          <w:rFonts w:cs="Arial"/>
          <w:szCs w:val="24"/>
        </w:rPr>
        <w:t xml:space="preserve">CCFMS in 2014, </w:t>
      </w:r>
      <w:r w:rsidR="00E144F3" w:rsidRPr="00C14511">
        <w:rPr>
          <w:rFonts w:cs="Arial"/>
          <w:szCs w:val="24"/>
        </w:rPr>
        <w:t>are</w:t>
      </w:r>
      <w:r w:rsidR="001F10C9" w:rsidRPr="00C14511">
        <w:rPr>
          <w:rFonts w:cs="Arial"/>
          <w:szCs w:val="24"/>
        </w:rPr>
        <w:t xml:space="preserve"> missing from the current draft. Instead, </w:t>
      </w:r>
      <w:r w:rsidR="00E144F3" w:rsidRPr="00C14511">
        <w:rPr>
          <w:rFonts w:cs="Arial"/>
          <w:szCs w:val="24"/>
        </w:rPr>
        <w:t>they seemed to have been</w:t>
      </w:r>
      <w:r w:rsidR="001F10C9" w:rsidRPr="00C14511">
        <w:rPr>
          <w:rFonts w:cs="Arial"/>
          <w:szCs w:val="24"/>
        </w:rPr>
        <w:t xml:space="preserve"> explicitly overturned</w:t>
      </w:r>
      <w:r w:rsidR="00E144F3" w:rsidRPr="00C14511">
        <w:rPr>
          <w:rFonts w:cs="Arial"/>
          <w:szCs w:val="24"/>
        </w:rPr>
        <w:t xml:space="preserve"> and/or ignored</w:t>
      </w:r>
      <w:r w:rsidR="001F10C9" w:rsidRPr="00C14511">
        <w:rPr>
          <w:rFonts w:cs="Arial"/>
          <w:szCs w:val="24"/>
        </w:rPr>
        <w:t>.</w:t>
      </w:r>
    </w:p>
    <w:p w14:paraId="29B2328E" w14:textId="344A4432" w:rsidR="00E144F3" w:rsidRPr="00C14511" w:rsidRDefault="00E144F3" w:rsidP="00C14511">
      <w:pPr>
        <w:rPr>
          <w:rFonts w:cs="Arial"/>
          <w:szCs w:val="24"/>
        </w:rPr>
      </w:pPr>
    </w:p>
    <w:p w14:paraId="4567524D" w14:textId="264B25EE" w:rsidR="001F10C9" w:rsidRPr="00C14511" w:rsidRDefault="001F10C9" w:rsidP="00C14511">
      <w:pPr>
        <w:rPr>
          <w:rFonts w:cs="Arial"/>
          <w:szCs w:val="24"/>
        </w:rPr>
      </w:pPr>
      <w:r w:rsidRPr="00C14511">
        <w:rPr>
          <w:rFonts w:cs="Arial"/>
          <w:szCs w:val="24"/>
        </w:rPr>
        <w:t>T</w:t>
      </w:r>
      <w:r w:rsidR="00E144F3" w:rsidRPr="00C14511">
        <w:rPr>
          <w:rFonts w:cs="Arial"/>
          <w:szCs w:val="24"/>
        </w:rPr>
        <w:t>hese</w:t>
      </w:r>
      <w:r w:rsidRPr="00C14511">
        <w:rPr>
          <w:rFonts w:cs="Arial"/>
          <w:szCs w:val="24"/>
        </w:rPr>
        <w:t xml:space="preserve"> </w:t>
      </w:r>
      <w:r w:rsidRPr="006A7D8B">
        <w:rPr>
          <w:rFonts w:cs="Arial"/>
          <w:b/>
          <w:bCs/>
          <w:i/>
          <w:iCs/>
          <w:szCs w:val="24"/>
        </w:rPr>
        <w:t>critical provision</w:t>
      </w:r>
      <w:r w:rsidR="00E144F3" w:rsidRPr="006A7D8B">
        <w:rPr>
          <w:rFonts w:cs="Arial"/>
          <w:b/>
          <w:bCs/>
          <w:i/>
          <w:iCs/>
          <w:szCs w:val="24"/>
        </w:rPr>
        <w:t>s</w:t>
      </w:r>
      <w:r w:rsidRPr="00C14511">
        <w:rPr>
          <w:rFonts w:cs="Arial"/>
          <w:szCs w:val="24"/>
        </w:rPr>
        <w:t xml:space="preserve"> </w:t>
      </w:r>
      <w:r w:rsidR="00E144F3" w:rsidRPr="00C14511">
        <w:rPr>
          <w:rFonts w:cs="Arial"/>
          <w:szCs w:val="24"/>
        </w:rPr>
        <w:t>were</w:t>
      </w:r>
      <w:r w:rsidRPr="00C14511">
        <w:rPr>
          <w:rFonts w:cs="Arial"/>
          <w:szCs w:val="24"/>
        </w:rPr>
        <w:t xml:space="preserve"> the fundamental reason that the original Mineral Collecting Guide was updated. </w:t>
      </w:r>
      <w:r w:rsidR="00C14511" w:rsidRPr="00C14511">
        <w:rPr>
          <w:rFonts w:cs="Arial"/>
          <w:szCs w:val="24"/>
        </w:rPr>
        <w:t>We feel quite strongly that t</w:t>
      </w:r>
      <w:r w:rsidR="00E144F3" w:rsidRPr="00C14511">
        <w:rPr>
          <w:rFonts w:cs="Arial"/>
          <w:szCs w:val="24"/>
        </w:rPr>
        <w:t>hese</w:t>
      </w:r>
      <w:r w:rsidRPr="00C14511">
        <w:rPr>
          <w:rFonts w:cs="Arial"/>
          <w:szCs w:val="24"/>
        </w:rPr>
        <w:t xml:space="preserve"> omission</w:t>
      </w:r>
      <w:r w:rsidR="00E144F3" w:rsidRPr="00C14511">
        <w:rPr>
          <w:rFonts w:cs="Arial"/>
          <w:szCs w:val="24"/>
        </w:rPr>
        <w:t>s</w:t>
      </w:r>
      <w:r w:rsidRPr="00C14511">
        <w:rPr>
          <w:rFonts w:cs="Arial"/>
          <w:szCs w:val="24"/>
        </w:rPr>
        <w:t xml:space="preserve"> from the current version </w:t>
      </w:r>
      <w:r w:rsidR="00E144F3" w:rsidRPr="00C14511">
        <w:rPr>
          <w:rFonts w:cs="Arial"/>
          <w:szCs w:val="24"/>
        </w:rPr>
        <w:t>are</w:t>
      </w:r>
      <w:r w:rsidRPr="00C14511">
        <w:rPr>
          <w:rFonts w:cs="Arial"/>
          <w:szCs w:val="24"/>
        </w:rPr>
        <w:t xml:space="preserve"> unacceptable</w:t>
      </w:r>
      <w:r w:rsidR="00C14511" w:rsidRPr="00C14511">
        <w:rPr>
          <w:rFonts w:cs="Arial"/>
          <w:szCs w:val="24"/>
        </w:rPr>
        <w:t xml:space="preserve">; and therefore, we </w:t>
      </w:r>
      <w:r w:rsidRPr="00C14511">
        <w:rPr>
          <w:rFonts w:cs="Arial"/>
          <w:szCs w:val="24"/>
        </w:rPr>
        <w:t xml:space="preserve">would like to provide specific comments. </w:t>
      </w:r>
      <w:r w:rsidR="00C14511" w:rsidRPr="00C14511">
        <w:rPr>
          <w:rFonts w:cs="Arial"/>
          <w:szCs w:val="24"/>
        </w:rPr>
        <w:t>T</w:t>
      </w:r>
      <w:r w:rsidRPr="00C14511">
        <w:rPr>
          <w:rFonts w:cs="Arial"/>
          <w:szCs w:val="24"/>
        </w:rPr>
        <w:t>hese matters are addressed in the attachment to this letter.</w:t>
      </w:r>
    </w:p>
    <w:p w14:paraId="27CD2B57" w14:textId="77777777" w:rsidR="001F10C9" w:rsidRPr="00C14511" w:rsidRDefault="001F10C9" w:rsidP="00C14511">
      <w:pPr>
        <w:rPr>
          <w:rFonts w:eastAsia="Times New Roman" w:cs="Arial"/>
          <w:szCs w:val="24"/>
        </w:rPr>
      </w:pPr>
    </w:p>
    <w:p w14:paraId="05047A82" w14:textId="6E49F7BC" w:rsidR="001F10C9" w:rsidRPr="00C14511" w:rsidRDefault="00C14511" w:rsidP="00C14511">
      <w:pPr>
        <w:rPr>
          <w:rFonts w:cs="Arial"/>
          <w:szCs w:val="24"/>
        </w:rPr>
      </w:pPr>
      <w:r w:rsidRPr="00C14511">
        <w:rPr>
          <w:rFonts w:cs="Arial"/>
          <w:szCs w:val="24"/>
        </w:rPr>
        <w:t xml:space="preserve">The </w:t>
      </w:r>
      <w:r w:rsidR="001F10C9" w:rsidRPr="00C14511">
        <w:rPr>
          <w:rFonts w:cs="Arial"/>
          <w:szCs w:val="24"/>
        </w:rPr>
        <w:t>CCFMS is keen to see the Guide</w:t>
      </w:r>
      <w:r w:rsidR="006A7D8B">
        <w:rPr>
          <w:rFonts w:cs="Arial"/>
          <w:szCs w:val="24"/>
        </w:rPr>
        <w:t xml:space="preserve"> </w:t>
      </w:r>
      <w:r w:rsidR="001F10C9" w:rsidRPr="00C14511">
        <w:rPr>
          <w:rFonts w:cs="Arial"/>
          <w:szCs w:val="24"/>
        </w:rPr>
        <w:t>finalized as quickly as possible, and</w:t>
      </w:r>
      <w:r w:rsidRPr="00C14511">
        <w:rPr>
          <w:rFonts w:cs="Arial"/>
          <w:szCs w:val="24"/>
        </w:rPr>
        <w:t xml:space="preserve"> we </w:t>
      </w:r>
      <w:r w:rsidR="001F10C9" w:rsidRPr="00C14511">
        <w:rPr>
          <w:rFonts w:cs="Arial"/>
          <w:szCs w:val="24"/>
        </w:rPr>
        <w:t xml:space="preserve">would be happy to provide any assistance </w:t>
      </w:r>
      <w:r w:rsidRPr="00C14511">
        <w:rPr>
          <w:rFonts w:cs="Arial"/>
          <w:szCs w:val="24"/>
        </w:rPr>
        <w:t>to</w:t>
      </w:r>
      <w:r w:rsidR="001F10C9" w:rsidRPr="00C14511">
        <w:rPr>
          <w:rFonts w:cs="Arial"/>
          <w:szCs w:val="24"/>
        </w:rPr>
        <w:t xml:space="preserve"> the Ministry in this matter. Once again, we offer your Ministry the help of one of our </w:t>
      </w:r>
      <w:r w:rsidRPr="00C14511">
        <w:rPr>
          <w:rFonts w:cs="Arial"/>
          <w:szCs w:val="24"/>
        </w:rPr>
        <w:t xml:space="preserve">CCFMS board </w:t>
      </w:r>
      <w:r w:rsidR="001F10C9" w:rsidRPr="00C14511">
        <w:rPr>
          <w:rFonts w:cs="Arial"/>
          <w:szCs w:val="24"/>
        </w:rPr>
        <w:t>directors</w:t>
      </w:r>
      <w:r w:rsidRPr="00C14511">
        <w:rPr>
          <w:rFonts w:cs="Arial"/>
          <w:szCs w:val="24"/>
        </w:rPr>
        <w:t>,</w:t>
      </w:r>
      <w:r w:rsidR="001F10C9" w:rsidRPr="00C14511">
        <w:rPr>
          <w:rFonts w:cs="Arial"/>
          <w:szCs w:val="24"/>
        </w:rPr>
        <w:t xml:space="preserve"> who is based in Sudbury, and who is very familiar with this file in finalizing it expeditiously.</w:t>
      </w:r>
    </w:p>
    <w:p w14:paraId="7E9349F8" w14:textId="6760F6BA" w:rsidR="001F10C9" w:rsidRPr="00C14511" w:rsidRDefault="001F10C9" w:rsidP="00C14511">
      <w:pPr>
        <w:rPr>
          <w:rFonts w:cs="Arial"/>
          <w:color w:val="000000" w:themeColor="text1"/>
          <w:szCs w:val="24"/>
        </w:rPr>
      </w:pPr>
    </w:p>
    <w:p w14:paraId="7389A255" w14:textId="31CDA41F" w:rsidR="001F10C9" w:rsidRPr="00C14511" w:rsidRDefault="00C14511" w:rsidP="00C14511">
      <w:pPr>
        <w:rPr>
          <w:rFonts w:cs="Arial"/>
          <w:color w:val="000000" w:themeColor="text1"/>
          <w:szCs w:val="24"/>
        </w:rPr>
      </w:pPr>
      <w:r w:rsidRPr="00C14511">
        <w:rPr>
          <w:rFonts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5084AA0" wp14:editId="4F293CE7">
            <wp:simplePos x="0" y="0"/>
            <wp:positionH relativeFrom="margin">
              <wp:posOffset>2014220</wp:posOffset>
            </wp:positionH>
            <wp:positionV relativeFrom="paragraph">
              <wp:posOffset>35560</wp:posOffset>
            </wp:positionV>
            <wp:extent cx="918845" cy="2115185"/>
            <wp:effectExtent l="381000" t="76200" r="90805" b="56515"/>
            <wp:wrapNone/>
            <wp:docPr id="2" name="Picture 2" descr="A close-up of a spid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spid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00583">
                      <a:off x="0" y="0"/>
                      <a:ext cx="91884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0C9" w:rsidRPr="00C14511">
        <w:rPr>
          <w:rFonts w:cs="Arial"/>
          <w:color w:val="000000" w:themeColor="text1"/>
          <w:szCs w:val="24"/>
        </w:rPr>
        <w:t>Thank you again for your support in completing this essential initiative.</w:t>
      </w:r>
    </w:p>
    <w:p w14:paraId="02257ECF" w14:textId="182955B8" w:rsidR="001F10C9" w:rsidRPr="00C14511" w:rsidRDefault="001F10C9" w:rsidP="00C14511">
      <w:pPr>
        <w:rPr>
          <w:rFonts w:cs="Arial"/>
          <w:color w:val="000000" w:themeColor="text1"/>
          <w:szCs w:val="24"/>
        </w:rPr>
      </w:pPr>
    </w:p>
    <w:p w14:paraId="737E7C46" w14:textId="6739DC84" w:rsidR="001F10C9" w:rsidRPr="00C14511" w:rsidRDefault="001F10C9" w:rsidP="00C14511">
      <w:pPr>
        <w:rPr>
          <w:rFonts w:cs="Arial"/>
          <w:szCs w:val="24"/>
        </w:rPr>
      </w:pPr>
      <w:r w:rsidRPr="00C14511">
        <w:rPr>
          <w:rFonts w:cs="Arial"/>
          <w:szCs w:val="24"/>
        </w:rPr>
        <w:t>Yours truly,</w:t>
      </w:r>
    </w:p>
    <w:p w14:paraId="51A30573" w14:textId="77777777" w:rsidR="001F10C9" w:rsidRPr="00C14511" w:rsidRDefault="001F10C9" w:rsidP="00C14511">
      <w:pPr>
        <w:rPr>
          <w:rFonts w:cs="Arial"/>
          <w:szCs w:val="24"/>
        </w:rPr>
      </w:pPr>
    </w:p>
    <w:p w14:paraId="7614DD79" w14:textId="77777777" w:rsidR="001F10C9" w:rsidRPr="00C14511" w:rsidRDefault="001F10C9" w:rsidP="00C14511">
      <w:pPr>
        <w:rPr>
          <w:rFonts w:cs="Arial"/>
          <w:szCs w:val="24"/>
        </w:rPr>
      </w:pPr>
    </w:p>
    <w:p w14:paraId="19816B3D" w14:textId="77777777" w:rsidR="001F10C9" w:rsidRPr="00C14511" w:rsidRDefault="001F10C9" w:rsidP="00C14511">
      <w:pPr>
        <w:rPr>
          <w:rFonts w:cs="Arial"/>
          <w:szCs w:val="24"/>
        </w:rPr>
      </w:pPr>
    </w:p>
    <w:p w14:paraId="14FBB571" w14:textId="77777777" w:rsidR="001F10C9" w:rsidRPr="00C14511" w:rsidRDefault="001F10C9" w:rsidP="00C14511">
      <w:pPr>
        <w:rPr>
          <w:rFonts w:cs="Arial"/>
          <w:szCs w:val="24"/>
        </w:rPr>
      </w:pPr>
    </w:p>
    <w:p w14:paraId="7FBCD61B" w14:textId="77777777" w:rsidR="001F10C9" w:rsidRPr="00C14511" w:rsidRDefault="001F10C9" w:rsidP="00C14511">
      <w:pPr>
        <w:spacing w:line="252" w:lineRule="auto"/>
        <w:rPr>
          <w:rFonts w:cs="Arial"/>
          <w:szCs w:val="24"/>
        </w:rPr>
      </w:pPr>
      <w:r w:rsidRPr="00C14511">
        <w:rPr>
          <w:rFonts w:cs="Arial"/>
          <w:szCs w:val="24"/>
        </w:rPr>
        <w:t>Ashley Pollock, B.A., M.Ed.</w:t>
      </w:r>
    </w:p>
    <w:p w14:paraId="0A6EB40F" w14:textId="77777777" w:rsidR="001F10C9" w:rsidRPr="00C14511" w:rsidRDefault="001F10C9" w:rsidP="00C14511">
      <w:pPr>
        <w:spacing w:line="252" w:lineRule="auto"/>
        <w:rPr>
          <w:rFonts w:cs="Arial"/>
          <w:szCs w:val="24"/>
        </w:rPr>
      </w:pPr>
      <w:r w:rsidRPr="00C14511">
        <w:rPr>
          <w:rFonts w:cs="Arial"/>
          <w:szCs w:val="24"/>
        </w:rPr>
        <w:t>President</w:t>
      </w:r>
    </w:p>
    <w:p w14:paraId="53FE6CCE" w14:textId="77777777" w:rsidR="001F10C9" w:rsidRPr="00C14511" w:rsidRDefault="001F10C9" w:rsidP="00C14511">
      <w:pPr>
        <w:spacing w:line="252" w:lineRule="auto"/>
        <w:rPr>
          <w:rFonts w:cs="Arial"/>
          <w:szCs w:val="24"/>
        </w:rPr>
      </w:pPr>
      <w:r w:rsidRPr="00C14511">
        <w:rPr>
          <w:rFonts w:cs="Arial"/>
          <w:szCs w:val="24"/>
        </w:rPr>
        <w:t>CCFMS Central Canadian Federation of Mineralogical Societies</w:t>
      </w:r>
    </w:p>
    <w:p w14:paraId="62A0EE01" w14:textId="77777777" w:rsidR="001F10C9" w:rsidRPr="00C14511" w:rsidRDefault="001F10C9" w:rsidP="00C14511">
      <w:pPr>
        <w:spacing w:line="252" w:lineRule="auto"/>
        <w:rPr>
          <w:rFonts w:cs="Arial"/>
          <w:szCs w:val="24"/>
        </w:rPr>
      </w:pPr>
      <w:r w:rsidRPr="00C14511">
        <w:rPr>
          <w:rFonts w:cs="Arial"/>
          <w:szCs w:val="24"/>
          <w:lang w:val="fr-CA"/>
        </w:rPr>
        <w:t>FSMCC Fédération des sociétés de minéralogie du centre du Canada</w:t>
      </w:r>
    </w:p>
    <w:p w14:paraId="0C2288DF" w14:textId="77777777" w:rsidR="001F10C9" w:rsidRPr="00C14511" w:rsidRDefault="001F10C9" w:rsidP="00C14511">
      <w:pPr>
        <w:rPr>
          <w:rFonts w:cs="Arial"/>
          <w:color w:val="000000" w:themeColor="text1"/>
          <w:szCs w:val="24"/>
        </w:rPr>
      </w:pPr>
    </w:p>
    <w:p w14:paraId="23E98F68" w14:textId="77777777" w:rsidR="001F10C9" w:rsidRPr="00C14511" w:rsidRDefault="001F10C9" w:rsidP="00C14511">
      <w:pPr>
        <w:rPr>
          <w:rFonts w:cs="Arial"/>
          <w:szCs w:val="24"/>
        </w:rPr>
      </w:pPr>
    </w:p>
    <w:p w14:paraId="522F4BB1" w14:textId="2EF13FFD" w:rsidR="001F10C9" w:rsidRPr="00C14511" w:rsidRDefault="006A7D8B" w:rsidP="00C14511">
      <w:pPr>
        <w:rPr>
          <w:rFonts w:cs="Arial"/>
          <w:szCs w:val="24"/>
        </w:rPr>
      </w:pPr>
      <w:r w:rsidRPr="00C14511">
        <w:rPr>
          <w:rFonts w:cs="Arial"/>
          <w:szCs w:val="24"/>
        </w:rPr>
        <w:t>Att</w:t>
      </w:r>
      <w:r>
        <w:rPr>
          <w:rFonts w:cs="Arial"/>
          <w:szCs w:val="24"/>
        </w:rPr>
        <w:t>achment – “2023-03-28 Attachment – Critical Provisions”</w:t>
      </w:r>
    </w:p>
    <w:p w14:paraId="7B77A701" w14:textId="77777777" w:rsidR="001F10C9" w:rsidRPr="00C14511" w:rsidRDefault="001F10C9" w:rsidP="00C14511">
      <w:pPr>
        <w:rPr>
          <w:rFonts w:cs="Arial"/>
          <w:szCs w:val="24"/>
        </w:rPr>
      </w:pPr>
    </w:p>
    <w:p w14:paraId="3729422E" w14:textId="1096915D" w:rsidR="001F10C9" w:rsidRPr="00C14511" w:rsidRDefault="001F10C9" w:rsidP="006243B6">
      <w:pPr>
        <w:tabs>
          <w:tab w:val="left" w:pos="360"/>
        </w:tabs>
        <w:spacing w:line="252" w:lineRule="auto"/>
        <w:ind w:left="720" w:hanging="720"/>
        <w:rPr>
          <w:rFonts w:cs="Arial"/>
          <w:szCs w:val="24"/>
          <w:shd w:val="clear" w:color="auto" w:fill="FFFFFF"/>
        </w:rPr>
      </w:pPr>
      <w:r w:rsidRPr="00C14511">
        <w:rPr>
          <w:rFonts w:cs="Arial"/>
          <w:szCs w:val="24"/>
        </w:rPr>
        <w:t>cc:</w:t>
      </w:r>
      <w:r w:rsidR="005C5748" w:rsidRPr="00C14511">
        <w:rPr>
          <w:rFonts w:cs="Arial"/>
          <w:szCs w:val="24"/>
        </w:rPr>
        <w:t xml:space="preserve"> </w:t>
      </w:r>
      <w:r w:rsidRPr="00C14511">
        <w:rPr>
          <w:rFonts w:cs="Arial"/>
          <w:szCs w:val="24"/>
        </w:rPr>
        <w:t>Honourable</w:t>
      </w:r>
      <w:r w:rsidRPr="00C14511">
        <w:rPr>
          <w:rFonts w:cs="Arial"/>
          <w:szCs w:val="24"/>
          <w:shd w:val="clear" w:color="auto" w:fill="FFFFFF"/>
        </w:rPr>
        <w:t xml:space="preserve"> Neil Lumsden, </w:t>
      </w:r>
      <w:r w:rsidR="006243B6">
        <w:rPr>
          <w:rFonts w:cs="Arial"/>
          <w:szCs w:val="24"/>
          <w:shd w:val="clear" w:color="auto" w:fill="FFFFFF"/>
        </w:rPr>
        <w:t xml:space="preserve">Member, Hamilton East–Stoney Creek, and </w:t>
      </w:r>
      <w:r w:rsidRPr="00C14511">
        <w:rPr>
          <w:rStyle w:val="link"/>
          <w:rFonts w:cs="Arial"/>
          <w:szCs w:val="24"/>
          <w:shd w:val="clear" w:color="auto" w:fill="FFFFFF"/>
        </w:rPr>
        <w:t xml:space="preserve">Minister, Ministry of </w:t>
      </w:r>
      <w:r w:rsidRPr="00C14511">
        <w:rPr>
          <w:rStyle w:val="link"/>
          <w:rFonts w:cs="Arial"/>
          <w:szCs w:val="24"/>
        </w:rPr>
        <w:t>Tourism, Culture and Sport</w:t>
      </w:r>
    </w:p>
    <w:p w14:paraId="44DCA332" w14:textId="77777777" w:rsidR="001F10C9" w:rsidRPr="00C14511" w:rsidRDefault="001F10C9" w:rsidP="006243B6">
      <w:pPr>
        <w:spacing w:line="252" w:lineRule="auto"/>
        <w:ind w:left="720" w:hanging="360"/>
        <w:rPr>
          <w:rFonts w:cs="Arial"/>
          <w:szCs w:val="24"/>
        </w:rPr>
      </w:pPr>
      <w:r w:rsidRPr="00C14511">
        <w:rPr>
          <w:rFonts w:cs="Arial"/>
          <w:szCs w:val="24"/>
          <w:shd w:val="clear" w:color="auto" w:fill="FFFFFF"/>
        </w:rPr>
        <w:t xml:space="preserve">Monique Rolf von den </w:t>
      </w:r>
      <w:proofErr w:type="spellStart"/>
      <w:r w:rsidRPr="00C14511">
        <w:rPr>
          <w:rFonts w:cs="Arial"/>
          <w:szCs w:val="24"/>
          <w:shd w:val="clear" w:color="auto" w:fill="FFFFFF"/>
        </w:rPr>
        <w:t>Baumen</w:t>
      </w:r>
      <w:proofErr w:type="spellEnd"/>
      <w:r w:rsidRPr="00C14511">
        <w:rPr>
          <w:rFonts w:cs="Arial"/>
          <w:szCs w:val="24"/>
          <w:shd w:val="clear" w:color="auto" w:fill="FFFFFF"/>
        </w:rPr>
        <w:t xml:space="preserve">-Clark, Deputy Minister, Ministry of Mines </w:t>
      </w:r>
    </w:p>
    <w:p w14:paraId="5F6D8FC0" w14:textId="68991BF5" w:rsidR="001F10C9" w:rsidRPr="00C14511" w:rsidRDefault="001F10C9" w:rsidP="006243B6">
      <w:pPr>
        <w:spacing w:line="252" w:lineRule="auto"/>
        <w:ind w:left="720" w:hanging="360"/>
        <w:rPr>
          <w:rFonts w:cs="Arial"/>
          <w:szCs w:val="24"/>
        </w:rPr>
      </w:pPr>
      <w:r w:rsidRPr="00C14511">
        <w:rPr>
          <w:rFonts w:cs="Arial"/>
          <w:szCs w:val="24"/>
          <w:shd w:val="clear" w:color="auto" w:fill="FFFFFF"/>
        </w:rPr>
        <w:t xml:space="preserve">Afsana Qureshi, </w:t>
      </w:r>
      <w:r w:rsidRPr="00C14511">
        <w:rPr>
          <w:rStyle w:val="link"/>
          <w:rFonts w:cs="Arial"/>
          <w:szCs w:val="24"/>
          <w:shd w:val="clear" w:color="auto" w:fill="FFFFFF"/>
        </w:rPr>
        <w:t xml:space="preserve">Assistant Deputy Minister, </w:t>
      </w:r>
      <w:r w:rsidRPr="00C14511">
        <w:rPr>
          <w:rFonts w:cs="Arial"/>
          <w:szCs w:val="24"/>
        </w:rPr>
        <w:t>Ministry of Mines</w:t>
      </w:r>
    </w:p>
    <w:p w14:paraId="0930A9BF" w14:textId="77777777" w:rsidR="001F10C9" w:rsidRPr="00C14511" w:rsidRDefault="001F10C9" w:rsidP="006243B6">
      <w:pPr>
        <w:spacing w:line="252" w:lineRule="auto"/>
        <w:ind w:left="720" w:hanging="360"/>
        <w:rPr>
          <w:rFonts w:cs="Arial"/>
          <w:szCs w:val="24"/>
        </w:rPr>
      </w:pPr>
      <w:r w:rsidRPr="00C14511">
        <w:rPr>
          <w:rFonts w:cs="Arial"/>
          <w:szCs w:val="24"/>
          <w:shd w:val="clear" w:color="auto" w:fill="FFFFFF"/>
        </w:rPr>
        <w:t xml:space="preserve">Trina </w:t>
      </w:r>
      <w:proofErr w:type="spellStart"/>
      <w:r w:rsidRPr="00C14511">
        <w:rPr>
          <w:rFonts w:cs="Arial"/>
          <w:szCs w:val="24"/>
          <w:shd w:val="clear" w:color="auto" w:fill="FFFFFF"/>
        </w:rPr>
        <w:t>Rawn</w:t>
      </w:r>
      <w:proofErr w:type="spellEnd"/>
      <w:r w:rsidRPr="00C14511">
        <w:rPr>
          <w:rFonts w:cs="Arial"/>
          <w:szCs w:val="24"/>
          <w:shd w:val="clear" w:color="auto" w:fill="FFFFFF"/>
        </w:rPr>
        <w:t xml:space="preserve">, </w:t>
      </w:r>
      <w:r w:rsidRPr="00C14511">
        <w:rPr>
          <w:rStyle w:val="link"/>
          <w:rFonts w:cs="Arial"/>
          <w:szCs w:val="24"/>
          <w:shd w:val="clear" w:color="auto" w:fill="FFFFFF"/>
        </w:rPr>
        <w:t xml:space="preserve">Director, </w:t>
      </w:r>
      <w:r w:rsidRPr="00C14511">
        <w:rPr>
          <w:rFonts w:cs="Arial"/>
          <w:szCs w:val="24"/>
        </w:rPr>
        <w:t>Mineral Development Branch, Ministry of Mines</w:t>
      </w:r>
    </w:p>
    <w:p w14:paraId="2AECB491" w14:textId="77777777" w:rsidR="001F10C9" w:rsidRPr="00C14511" w:rsidRDefault="001F10C9" w:rsidP="006243B6">
      <w:pPr>
        <w:spacing w:line="252" w:lineRule="auto"/>
        <w:ind w:left="720" w:hanging="360"/>
        <w:rPr>
          <w:rFonts w:cs="Arial"/>
          <w:szCs w:val="24"/>
        </w:rPr>
      </w:pPr>
      <w:r w:rsidRPr="00C14511">
        <w:rPr>
          <w:rFonts w:cs="Arial"/>
          <w:szCs w:val="24"/>
          <w:shd w:val="clear" w:color="auto" w:fill="FFFFFF"/>
        </w:rPr>
        <w:t xml:space="preserve">Carol Smith, </w:t>
      </w:r>
      <w:r w:rsidRPr="00C14511">
        <w:rPr>
          <w:rStyle w:val="link"/>
          <w:rFonts w:cs="Arial"/>
          <w:szCs w:val="24"/>
          <w:shd w:val="clear" w:color="auto" w:fill="FFFFFF"/>
        </w:rPr>
        <w:t>Director, Information and Lands Branch</w:t>
      </w:r>
      <w:r w:rsidRPr="00C14511">
        <w:rPr>
          <w:rFonts w:cs="Arial"/>
          <w:szCs w:val="24"/>
          <w:shd w:val="clear" w:color="auto" w:fill="FFFFFF"/>
        </w:rPr>
        <w:t>, Ministry of Mines</w:t>
      </w:r>
    </w:p>
    <w:p w14:paraId="55D7F0A5" w14:textId="1200918C" w:rsidR="001F10C9" w:rsidRPr="00C14511" w:rsidRDefault="001F10C9" w:rsidP="006243B6">
      <w:pPr>
        <w:spacing w:line="252" w:lineRule="auto"/>
        <w:ind w:left="720" w:hanging="360"/>
        <w:rPr>
          <w:rStyle w:val="Strong"/>
          <w:rFonts w:cs="Arial"/>
          <w:b w:val="0"/>
          <w:bCs w:val="0"/>
          <w:szCs w:val="24"/>
          <w:shd w:val="clear" w:color="auto" w:fill="FFFFFF"/>
        </w:rPr>
      </w:pPr>
      <w:r w:rsidRPr="00C14511">
        <w:rPr>
          <w:rFonts w:cs="Arial"/>
          <w:szCs w:val="24"/>
          <w:shd w:val="clear" w:color="auto" w:fill="FFFFFF"/>
        </w:rPr>
        <w:t xml:space="preserve">Donald J. Bennett, </w:t>
      </w:r>
      <w:r w:rsidRPr="00C14511">
        <w:rPr>
          <w:rStyle w:val="link"/>
          <w:rFonts w:cs="Arial"/>
          <w:szCs w:val="24"/>
          <w:shd w:val="clear" w:color="auto" w:fill="FFFFFF"/>
        </w:rPr>
        <w:t>Legal Director</w:t>
      </w:r>
      <w:r w:rsidRPr="00C14511">
        <w:rPr>
          <w:rFonts w:cs="Arial"/>
          <w:szCs w:val="24"/>
          <w:shd w:val="clear" w:color="auto" w:fill="FFFFFF"/>
        </w:rPr>
        <w:t xml:space="preserve"> (Acting), </w:t>
      </w:r>
      <w:r w:rsidRPr="00C14511">
        <w:rPr>
          <w:rStyle w:val="Strong"/>
          <w:rFonts w:cs="Arial"/>
          <w:b w:val="0"/>
          <w:bCs w:val="0"/>
          <w:szCs w:val="24"/>
          <w:shd w:val="clear" w:color="auto" w:fill="FFFFFF"/>
        </w:rPr>
        <w:t>Legal Services Branch, Ministry of Mines</w:t>
      </w:r>
    </w:p>
    <w:p w14:paraId="3ADC54AB" w14:textId="2CF2022A" w:rsidR="00424FA5" w:rsidRPr="00C14511" w:rsidRDefault="00424FA5" w:rsidP="006243B6">
      <w:pPr>
        <w:spacing w:line="252" w:lineRule="auto"/>
        <w:ind w:left="720" w:hanging="360"/>
        <w:rPr>
          <w:rStyle w:val="Strong"/>
          <w:rFonts w:cs="Arial"/>
          <w:b w:val="0"/>
          <w:bCs w:val="0"/>
          <w:szCs w:val="24"/>
          <w:shd w:val="clear" w:color="auto" w:fill="FFFFFF"/>
        </w:rPr>
      </w:pPr>
      <w:r w:rsidRPr="00C14511">
        <w:rPr>
          <w:rStyle w:val="Strong"/>
          <w:rFonts w:cs="Arial"/>
          <w:b w:val="0"/>
          <w:bCs w:val="0"/>
          <w:szCs w:val="24"/>
          <w:shd w:val="clear" w:color="auto" w:fill="FFFFFF"/>
        </w:rPr>
        <w:t xml:space="preserve">Sophie Fortin, </w:t>
      </w:r>
      <w:r w:rsidR="006243B6">
        <w:rPr>
          <w:rStyle w:val="link"/>
          <w:rFonts w:cs="Arial"/>
          <w:color w:val="000000"/>
          <w:shd w:val="clear" w:color="auto" w:fill="FFFFFF"/>
        </w:rPr>
        <w:t>Initiatives Coordinator</w:t>
      </w:r>
      <w:r w:rsidR="006243B6">
        <w:rPr>
          <w:rFonts w:cs="Arial"/>
          <w:color w:val="000000"/>
          <w:shd w:val="clear" w:color="auto" w:fill="FFFFFF"/>
        </w:rPr>
        <w:t xml:space="preserve"> (Acting), </w:t>
      </w:r>
      <w:r w:rsidR="006243B6">
        <w:rPr>
          <w:rStyle w:val="link"/>
          <w:rFonts w:cs="Arial"/>
          <w:color w:val="000000"/>
          <w:shd w:val="clear" w:color="auto" w:fill="FFFFFF"/>
        </w:rPr>
        <w:t>Information and Lands Branch,</w:t>
      </w:r>
      <w:r w:rsidR="006243B6">
        <w:rPr>
          <w:rFonts w:cs="Arial"/>
          <w:color w:val="000000"/>
          <w:shd w:val="clear" w:color="auto" w:fill="FFFFFF"/>
        </w:rPr>
        <w:t> Ministry of Mines</w:t>
      </w:r>
    </w:p>
    <w:p w14:paraId="1DD077AF" w14:textId="6D23D01C" w:rsidR="006A7D8B" w:rsidRPr="006A7D8B" w:rsidRDefault="006A7D8B" w:rsidP="006243B6">
      <w:pPr>
        <w:spacing w:line="252" w:lineRule="auto"/>
        <w:ind w:left="720" w:hanging="360"/>
        <w:rPr>
          <w:rFonts w:cs="Arial"/>
          <w:i/>
          <w:iCs/>
          <w:szCs w:val="24"/>
        </w:rPr>
      </w:pPr>
      <w:r w:rsidRPr="006A7D8B">
        <w:rPr>
          <w:rFonts w:cs="Arial"/>
          <w:i/>
          <w:iCs/>
          <w:szCs w:val="24"/>
        </w:rPr>
        <w:t>MPPS:</w:t>
      </w:r>
    </w:p>
    <w:p w14:paraId="727AB1FE" w14:textId="14B278C9" w:rsidR="001F10C9" w:rsidRPr="00C14511" w:rsidRDefault="001F10C9" w:rsidP="006243B6">
      <w:pPr>
        <w:spacing w:line="252" w:lineRule="auto"/>
        <w:ind w:left="720" w:hanging="360"/>
        <w:rPr>
          <w:rStyle w:val="Strong"/>
          <w:rFonts w:cs="Arial"/>
          <w:b w:val="0"/>
          <w:bCs w:val="0"/>
          <w:szCs w:val="24"/>
          <w:shd w:val="clear" w:color="auto" w:fill="FFFFFF"/>
        </w:rPr>
      </w:pPr>
      <w:r w:rsidRPr="00C14511">
        <w:rPr>
          <w:rFonts w:cs="Arial"/>
          <w:szCs w:val="24"/>
        </w:rPr>
        <w:t xml:space="preserve">Ric </w:t>
      </w:r>
      <w:proofErr w:type="spellStart"/>
      <w:r w:rsidRPr="00C14511">
        <w:rPr>
          <w:rFonts w:cs="Arial"/>
          <w:szCs w:val="24"/>
        </w:rPr>
        <w:t>Bresee</w:t>
      </w:r>
      <w:proofErr w:type="spellEnd"/>
      <w:r w:rsidR="006243B6">
        <w:rPr>
          <w:rFonts w:cs="Arial"/>
          <w:szCs w:val="24"/>
        </w:rPr>
        <w:t>,</w:t>
      </w:r>
      <w:r w:rsidRPr="00C14511">
        <w:rPr>
          <w:rFonts w:cs="Arial"/>
          <w:szCs w:val="24"/>
        </w:rPr>
        <w:t xml:space="preserve"> </w:t>
      </w:r>
      <w:r w:rsidRPr="00C14511">
        <w:rPr>
          <w:rStyle w:val="Strong"/>
          <w:rFonts w:cs="Arial"/>
          <w:b w:val="0"/>
          <w:bCs w:val="0"/>
          <w:szCs w:val="24"/>
          <w:shd w:val="clear" w:color="auto" w:fill="FFFFFF"/>
        </w:rPr>
        <w:t>Member, Hastings–Lennox and Addington</w:t>
      </w:r>
    </w:p>
    <w:p w14:paraId="680B50E3" w14:textId="52E87391" w:rsidR="001F10C9" w:rsidRPr="00C14511" w:rsidRDefault="001F10C9" w:rsidP="006243B6">
      <w:pPr>
        <w:spacing w:line="252" w:lineRule="auto"/>
        <w:ind w:left="720" w:hanging="360"/>
        <w:rPr>
          <w:rStyle w:val="Strong"/>
          <w:rFonts w:cs="Arial"/>
          <w:b w:val="0"/>
          <w:bCs w:val="0"/>
          <w:szCs w:val="24"/>
          <w:shd w:val="clear" w:color="auto" w:fill="FFFFFF"/>
        </w:rPr>
      </w:pPr>
      <w:r w:rsidRPr="00C14511">
        <w:rPr>
          <w:rStyle w:val="Strong"/>
          <w:rFonts w:cs="Arial"/>
          <w:b w:val="0"/>
          <w:bCs w:val="0"/>
          <w:szCs w:val="24"/>
          <w:shd w:val="clear" w:color="auto" w:fill="FFFFFF"/>
        </w:rPr>
        <w:t>Honourable Steve Clark, Member, Leeds</w:t>
      </w:r>
      <w:r w:rsidR="006243B6" w:rsidRPr="00C14511">
        <w:rPr>
          <w:rStyle w:val="Strong"/>
          <w:rFonts w:cs="Arial"/>
          <w:b w:val="0"/>
          <w:bCs w:val="0"/>
          <w:szCs w:val="24"/>
          <w:shd w:val="clear" w:color="auto" w:fill="FFFFFF"/>
        </w:rPr>
        <w:t>–</w:t>
      </w:r>
      <w:r w:rsidRPr="00C14511">
        <w:rPr>
          <w:rStyle w:val="Strong"/>
          <w:rFonts w:cs="Arial"/>
          <w:b w:val="0"/>
          <w:bCs w:val="0"/>
          <w:szCs w:val="24"/>
          <w:shd w:val="clear" w:color="auto" w:fill="FFFFFF"/>
        </w:rPr>
        <w:t>Grenville</w:t>
      </w:r>
      <w:r w:rsidR="006243B6" w:rsidRPr="00C14511">
        <w:rPr>
          <w:rStyle w:val="Strong"/>
          <w:rFonts w:cs="Arial"/>
          <w:b w:val="0"/>
          <w:bCs w:val="0"/>
          <w:szCs w:val="24"/>
          <w:shd w:val="clear" w:color="auto" w:fill="FFFFFF"/>
        </w:rPr>
        <w:t>–</w:t>
      </w:r>
      <w:r w:rsidRPr="00C14511">
        <w:rPr>
          <w:rStyle w:val="Strong"/>
          <w:rFonts w:cs="Arial"/>
          <w:b w:val="0"/>
          <w:bCs w:val="0"/>
          <w:szCs w:val="24"/>
          <w:shd w:val="clear" w:color="auto" w:fill="FFFFFF"/>
        </w:rPr>
        <w:t>Thousand Islands and Rideau Lake</w:t>
      </w:r>
      <w:r w:rsidR="006243B6">
        <w:rPr>
          <w:rStyle w:val="Strong"/>
          <w:rFonts w:cs="Arial"/>
          <w:b w:val="0"/>
          <w:bCs w:val="0"/>
          <w:szCs w:val="24"/>
          <w:shd w:val="clear" w:color="auto" w:fill="FFFFFF"/>
        </w:rPr>
        <w:t>s, and</w:t>
      </w:r>
      <w:r w:rsidRPr="00C14511">
        <w:rPr>
          <w:rStyle w:val="Strong"/>
          <w:rFonts w:cs="Arial"/>
          <w:b w:val="0"/>
          <w:bCs w:val="0"/>
          <w:szCs w:val="24"/>
          <w:shd w:val="clear" w:color="auto" w:fill="FFFFFF"/>
        </w:rPr>
        <w:t xml:space="preserve"> Minister of Municipal Affairs and Housing</w:t>
      </w:r>
    </w:p>
    <w:p w14:paraId="520DCBF0" w14:textId="4D5005EF" w:rsidR="00424FA5" w:rsidRPr="00C14511" w:rsidRDefault="00424FA5" w:rsidP="006243B6">
      <w:pPr>
        <w:spacing w:line="252" w:lineRule="auto"/>
        <w:ind w:left="720" w:hanging="360"/>
        <w:rPr>
          <w:rStyle w:val="Strong"/>
          <w:rFonts w:cs="Arial"/>
          <w:b w:val="0"/>
          <w:bCs w:val="0"/>
          <w:szCs w:val="24"/>
          <w:shd w:val="clear" w:color="auto" w:fill="FFFFFF"/>
        </w:rPr>
      </w:pPr>
      <w:r w:rsidRPr="00C14511">
        <w:rPr>
          <w:rStyle w:val="Strong"/>
          <w:rFonts w:cs="Arial"/>
          <w:b w:val="0"/>
          <w:bCs w:val="0"/>
          <w:szCs w:val="24"/>
          <w:shd w:val="clear" w:color="auto" w:fill="FFFFFF"/>
        </w:rPr>
        <w:t xml:space="preserve">Vic </w:t>
      </w:r>
      <w:proofErr w:type="spellStart"/>
      <w:r w:rsidRPr="00C14511">
        <w:rPr>
          <w:rStyle w:val="Strong"/>
          <w:rFonts w:cs="Arial"/>
          <w:b w:val="0"/>
          <w:bCs w:val="0"/>
          <w:szCs w:val="24"/>
          <w:shd w:val="clear" w:color="auto" w:fill="FFFFFF"/>
        </w:rPr>
        <w:t>Fedeli</w:t>
      </w:r>
      <w:proofErr w:type="spellEnd"/>
      <w:r w:rsidRPr="00C14511">
        <w:rPr>
          <w:rStyle w:val="Strong"/>
          <w:rFonts w:cs="Arial"/>
          <w:b w:val="0"/>
          <w:bCs w:val="0"/>
          <w:szCs w:val="24"/>
          <w:shd w:val="clear" w:color="auto" w:fill="FFFFFF"/>
        </w:rPr>
        <w:t>, Member, Nipissing</w:t>
      </w:r>
    </w:p>
    <w:p w14:paraId="152AF8CC" w14:textId="6E0507EC" w:rsidR="001F10C9" w:rsidRPr="00C14511" w:rsidRDefault="001F10C9" w:rsidP="006243B6">
      <w:pPr>
        <w:spacing w:line="252" w:lineRule="auto"/>
        <w:ind w:left="720" w:hanging="360"/>
        <w:rPr>
          <w:rStyle w:val="Strong"/>
          <w:rFonts w:cs="Arial"/>
          <w:b w:val="0"/>
          <w:bCs w:val="0"/>
          <w:szCs w:val="24"/>
          <w:shd w:val="clear" w:color="auto" w:fill="FFFFFF"/>
        </w:rPr>
      </w:pPr>
      <w:r w:rsidRPr="00C14511">
        <w:rPr>
          <w:rStyle w:val="Strong"/>
          <w:rFonts w:cs="Arial"/>
          <w:b w:val="0"/>
          <w:bCs w:val="0"/>
          <w:szCs w:val="24"/>
          <w:shd w:val="clear" w:color="auto" w:fill="FFFFFF"/>
        </w:rPr>
        <w:t>Wayne Gates, Member, Niagara Falls</w:t>
      </w:r>
    </w:p>
    <w:p w14:paraId="2C9765E7" w14:textId="688820ED" w:rsidR="001F10C9" w:rsidRPr="00C14511" w:rsidRDefault="001F10C9" w:rsidP="006243B6">
      <w:pPr>
        <w:spacing w:line="252" w:lineRule="auto"/>
        <w:ind w:left="720" w:hanging="360"/>
        <w:rPr>
          <w:rFonts w:cs="Arial"/>
          <w:szCs w:val="24"/>
        </w:rPr>
      </w:pPr>
      <w:r w:rsidRPr="00C14511">
        <w:rPr>
          <w:rFonts w:cs="Arial"/>
          <w:szCs w:val="24"/>
        </w:rPr>
        <w:t>Honourable Monte McNaughton, Member, Lambton–Kent–Middlesex</w:t>
      </w:r>
      <w:r w:rsidR="006243B6">
        <w:rPr>
          <w:rFonts w:cs="Arial"/>
          <w:szCs w:val="24"/>
        </w:rPr>
        <w:t xml:space="preserve">, and Minister, Ministry </w:t>
      </w:r>
      <w:r w:rsidRPr="00C14511">
        <w:rPr>
          <w:rFonts w:cs="Arial"/>
          <w:szCs w:val="24"/>
        </w:rPr>
        <w:t>of Labour, Immigration, Training and Skills Development</w:t>
      </w:r>
    </w:p>
    <w:p w14:paraId="472D26CF" w14:textId="77777777" w:rsidR="001F10C9" w:rsidRPr="00C14511" w:rsidRDefault="001F10C9" w:rsidP="006243B6">
      <w:pPr>
        <w:spacing w:line="252" w:lineRule="auto"/>
        <w:ind w:left="720" w:hanging="360"/>
        <w:rPr>
          <w:rFonts w:cs="Arial"/>
          <w:szCs w:val="24"/>
        </w:rPr>
      </w:pPr>
      <w:r w:rsidRPr="00C14511">
        <w:rPr>
          <w:rFonts w:cs="Arial"/>
          <w:szCs w:val="24"/>
        </w:rPr>
        <w:t xml:space="preserve">Peggy Sattler, Member, London West </w:t>
      </w:r>
    </w:p>
    <w:p w14:paraId="2A36AF83" w14:textId="77777777" w:rsidR="001F10C9" w:rsidRPr="00C14511" w:rsidRDefault="001F10C9" w:rsidP="006243B6">
      <w:pPr>
        <w:spacing w:line="252" w:lineRule="auto"/>
        <w:ind w:left="720" w:hanging="360"/>
        <w:rPr>
          <w:rFonts w:cs="Arial"/>
          <w:szCs w:val="24"/>
          <w:shd w:val="clear" w:color="auto" w:fill="FFFFFF"/>
        </w:rPr>
      </w:pPr>
      <w:r w:rsidRPr="00C14511">
        <w:rPr>
          <w:rFonts w:cs="Arial"/>
          <w:szCs w:val="24"/>
        </w:rPr>
        <w:t xml:space="preserve">Laurie Scott, Member, </w:t>
      </w:r>
      <w:r w:rsidRPr="00C14511">
        <w:rPr>
          <w:rFonts w:cs="Arial"/>
          <w:szCs w:val="24"/>
          <w:shd w:val="clear" w:color="auto" w:fill="FFFFFF"/>
        </w:rPr>
        <w:t>Haliburton–Kawartha Lakes–Brock</w:t>
      </w:r>
    </w:p>
    <w:p w14:paraId="0EF8060A" w14:textId="432D7FDE" w:rsidR="001F10C9" w:rsidRPr="00C14511" w:rsidRDefault="001F10C9" w:rsidP="006243B6">
      <w:pPr>
        <w:spacing w:line="252" w:lineRule="auto"/>
        <w:ind w:left="720" w:hanging="360"/>
        <w:rPr>
          <w:rFonts w:cs="Arial"/>
          <w:szCs w:val="24"/>
          <w:shd w:val="clear" w:color="auto" w:fill="FFFFFF"/>
        </w:rPr>
      </w:pPr>
      <w:r w:rsidRPr="00C14511">
        <w:rPr>
          <w:rFonts w:cs="Arial"/>
          <w:szCs w:val="24"/>
          <w:shd w:val="clear" w:color="auto" w:fill="FFFFFF"/>
        </w:rPr>
        <w:t>Sandy Shaw, Member, Hamilton West</w:t>
      </w:r>
      <w:r w:rsidR="006243B6" w:rsidRPr="00C14511">
        <w:rPr>
          <w:rStyle w:val="Strong"/>
          <w:rFonts w:cs="Arial"/>
          <w:b w:val="0"/>
          <w:bCs w:val="0"/>
          <w:szCs w:val="24"/>
          <w:shd w:val="clear" w:color="auto" w:fill="FFFFFF"/>
        </w:rPr>
        <w:t>–</w:t>
      </w:r>
      <w:r w:rsidRPr="00C14511">
        <w:rPr>
          <w:rFonts w:cs="Arial"/>
          <w:szCs w:val="24"/>
          <w:shd w:val="clear" w:color="auto" w:fill="FFFFFF"/>
        </w:rPr>
        <w:t>Ancaster</w:t>
      </w:r>
      <w:r w:rsidR="006243B6" w:rsidRPr="00C14511">
        <w:rPr>
          <w:rStyle w:val="Strong"/>
          <w:rFonts w:cs="Arial"/>
          <w:b w:val="0"/>
          <w:bCs w:val="0"/>
          <w:szCs w:val="24"/>
          <w:shd w:val="clear" w:color="auto" w:fill="FFFFFF"/>
        </w:rPr>
        <w:t>–</w:t>
      </w:r>
      <w:r w:rsidRPr="00C14511">
        <w:rPr>
          <w:rFonts w:cs="Arial"/>
          <w:szCs w:val="24"/>
          <w:shd w:val="clear" w:color="auto" w:fill="FFFFFF"/>
        </w:rPr>
        <w:t>Dundas</w:t>
      </w:r>
    </w:p>
    <w:p w14:paraId="5C0C721E" w14:textId="03753BA4" w:rsidR="001F10C9" w:rsidRPr="00C14511" w:rsidRDefault="001F10C9" w:rsidP="006243B6">
      <w:pPr>
        <w:spacing w:line="252" w:lineRule="auto"/>
        <w:ind w:left="720" w:hanging="360"/>
        <w:rPr>
          <w:rFonts w:cs="Arial"/>
          <w:szCs w:val="24"/>
          <w:shd w:val="clear" w:color="auto" w:fill="FFFFFF"/>
        </w:rPr>
      </w:pPr>
      <w:r w:rsidRPr="00C14511">
        <w:rPr>
          <w:rFonts w:cs="Arial"/>
          <w:szCs w:val="24"/>
          <w:shd w:val="clear" w:color="auto" w:fill="FFFFFF"/>
        </w:rPr>
        <w:t>Jennie Stevens, Member, St</w:t>
      </w:r>
      <w:r w:rsidR="00DB0892">
        <w:rPr>
          <w:rFonts w:cs="Arial"/>
          <w:szCs w:val="24"/>
          <w:shd w:val="clear" w:color="auto" w:fill="FFFFFF"/>
        </w:rPr>
        <w:t>.</w:t>
      </w:r>
      <w:r w:rsidRPr="00C14511">
        <w:rPr>
          <w:rFonts w:cs="Arial"/>
          <w:szCs w:val="24"/>
          <w:shd w:val="clear" w:color="auto" w:fill="FFFFFF"/>
        </w:rPr>
        <w:t xml:space="preserve"> Catharines</w:t>
      </w:r>
    </w:p>
    <w:p w14:paraId="6482C37C" w14:textId="77777777" w:rsidR="001F10C9" w:rsidRPr="00C14511" w:rsidRDefault="001F10C9" w:rsidP="006243B6">
      <w:pPr>
        <w:spacing w:line="252" w:lineRule="auto"/>
        <w:ind w:left="540" w:hanging="180"/>
        <w:rPr>
          <w:rFonts w:cs="Arial"/>
          <w:szCs w:val="24"/>
        </w:rPr>
      </w:pPr>
      <w:r w:rsidRPr="00C14511">
        <w:rPr>
          <w:rFonts w:cs="Arial"/>
          <w:szCs w:val="24"/>
        </w:rPr>
        <w:t xml:space="preserve">John </w:t>
      </w:r>
      <w:proofErr w:type="spellStart"/>
      <w:r w:rsidRPr="00C14511">
        <w:rPr>
          <w:rFonts w:cs="Arial"/>
          <w:szCs w:val="24"/>
        </w:rPr>
        <w:t>Vanthof</w:t>
      </w:r>
      <w:proofErr w:type="spellEnd"/>
      <w:r w:rsidRPr="00C14511">
        <w:rPr>
          <w:rFonts w:cs="Arial"/>
          <w:szCs w:val="24"/>
        </w:rPr>
        <w:t>, Member, Timiskaming–Cochrane</w:t>
      </w:r>
    </w:p>
    <w:p w14:paraId="07925D0B" w14:textId="77777777" w:rsidR="001F10C9" w:rsidRPr="00C14511" w:rsidRDefault="001F10C9" w:rsidP="006243B6">
      <w:pPr>
        <w:spacing w:line="252" w:lineRule="auto"/>
        <w:ind w:left="540" w:hanging="180"/>
        <w:rPr>
          <w:rStyle w:val="Strong"/>
          <w:rFonts w:cs="Arial"/>
          <w:b w:val="0"/>
          <w:bCs w:val="0"/>
          <w:szCs w:val="24"/>
          <w:shd w:val="clear" w:color="auto" w:fill="FFFFFF"/>
        </w:rPr>
      </w:pPr>
      <w:r w:rsidRPr="00C14511">
        <w:rPr>
          <w:rFonts w:cs="Arial"/>
          <w:szCs w:val="24"/>
        </w:rPr>
        <w:t xml:space="preserve">Lise </w:t>
      </w:r>
      <w:proofErr w:type="spellStart"/>
      <w:r w:rsidRPr="00C14511">
        <w:rPr>
          <w:rFonts w:cs="Arial"/>
          <w:szCs w:val="24"/>
        </w:rPr>
        <w:t>Vaugeois</w:t>
      </w:r>
      <w:proofErr w:type="spellEnd"/>
      <w:r w:rsidRPr="00C14511">
        <w:rPr>
          <w:rStyle w:val="Strong"/>
          <w:rFonts w:cs="Arial"/>
          <w:b w:val="0"/>
          <w:bCs w:val="0"/>
          <w:szCs w:val="24"/>
          <w:shd w:val="clear" w:color="auto" w:fill="FFFFFF"/>
        </w:rPr>
        <w:t>, Member, Thunder Bay–Superior North</w:t>
      </w:r>
    </w:p>
    <w:p w14:paraId="73230312" w14:textId="77777777" w:rsidR="00424FA5" w:rsidRPr="00C14511" w:rsidRDefault="00424FA5" w:rsidP="00C14511">
      <w:pPr>
        <w:rPr>
          <w:rFonts w:cs="Arial"/>
          <w:szCs w:val="24"/>
        </w:rPr>
      </w:pPr>
    </w:p>
    <w:sectPr w:rsidR="00424FA5" w:rsidRPr="00C14511" w:rsidSect="00DE5F01">
      <w:headerReference w:type="default" r:id="rId8"/>
      <w:footerReference w:type="default" r:id="rId9"/>
      <w:pgSz w:w="12240" w:h="15840" w:code="1"/>
      <w:pgMar w:top="720" w:right="720" w:bottom="360" w:left="720" w:header="720" w:footer="1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CB933" w14:textId="77777777" w:rsidR="00F96683" w:rsidRDefault="00F96683" w:rsidP="009245EB">
      <w:r>
        <w:separator/>
      </w:r>
    </w:p>
  </w:endnote>
  <w:endnote w:type="continuationSeparator" w:id="0">
    <w:p w14:paraId="428E323D" w14:textId="77777777" w:rsidR="00F96683" w:rsidRDefault="00F96683" w:rsidP="0092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Cs/>
        <w:color w:val="auto"/>
        <w:sz w:val="16"/>
        <w:szCs w:val="16"/>
      </w:rPr>
      <w:id w:val="1528913267"/>
      <w:docPartObj>
        <w:docPartGallery w:val="Page Numbers (Bottom of Page)"/>
        <w:docPartUnique/>
      </w:docPartObj>
    </w:sdtPr>
    <w:sdtContent>
      <w:sdt>
        <w:sdtPr>
          <w:rPr>
            <w:iCs/>
            <w:color w:val="auto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tbl>
            <w:tblPr>
              <w:tblW w:w="5000" w:type="pct"/>
              <w:tblBorders>
                <w:top w:val="thickThinMediumGap" w:sz="12" w:space="0" w:color="auto"/>
                <w:left w:val="thickThinMediumGap" w:sz="12" w:space="0" w:color="auto"/>
                <w:bottom w:val="thickThinMediumGap" w:sz="12" w:space="0" w:color="auto"/>
                <w:right w:val="thinThickMediumGap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10800"/>
            </w:tblGrid>
            <w:tr w:rsidR="00BF4C5D" w:rsidRPr="00EC1EC1" w14:paraId="4208BEF1" w14:textId="77777777" w:rsidTr="000E22BF">
              <w:trPr>
                <w:trHeight w:val="288"/>
              </w:trPr>
              <w:tc>
                <w:tcPr>
                  <w:tcW w:w="5000" w:type="pct"/>
                  <w:tcBorders>
                    <w:top w:val="thickThinMediumGap" w:sz="12" w:space="0" w:color="auto"/>
                    <w:left w:val="nil"/>
                    <w:bottom w:val="nil"/>
                    <w:right w:val="nil"/>
                  </w:tcBorders>
                </w:tcPr>
                <w:p w14:paraId="29E7F0AC" w14:textId="2D35C72B" w:rsidR="00BF4C5D" w:rsidRPr="00EC1EC1" w:rsidRDefault="00BF4C5D" w:rsidP="00BF4C5D">
                  <w:pPr>
                    <w:pStyle w:val="Footer"/>
                    <w:rPr>
                      <w:iCs/>
                      <w:color w:val="auto"/>
                      <w:sz w:val="16"/>
                      <w:szCs w:val="16"/>
                      <w:lang w:val="fr-CA"/>
                    </w:rPr>
                  </w:pPr>
                  <w:r w:rsidRPr="00A6740C">
                    <w:rPr>
                      <w:iCs/>
                      <w:color w:val="auto"/>
                      <w:sz w:val="16"/>
                      <w:szCs w:val="16"/>
                    </w:rPr>
                    <w:t>Serving geology clubs in Central Canada since 1969 /</w:t>
                  </w:r>
                  <w:r w:rsidRPr="00EC1EC1">
                    <w:rPr>
                      <w:iCs/>
                      <w:color w:val="auto"/>
                      <w:sz w:val="16"/>
                      <w:szCs w:val="16"/>
                      <w:lang w:val="fr-CA"/>
                    </w:rPr>
                    <w:t xml:space="preserve"> Au service des clubs de </w:t>
                  </w:r>
                  <w:r w:rsidR="00DE5F01" w:rsidRPr="00EC1EC1">
                    <w:rPr>
                      <w:iCs/>
                      <w:color w:val="auto"/>
                      <w:sz w:val="16"/>
                      <w:szCs w:val="16"/>
                    </w:rPr>
                    <w:t>minéralogie</w:t>
                  </w:r>
                  <w:r w:rsidRPr="00EC1EC1">
                    <w:rPr>
                      <w:iCs/>
                      <w:color w:val="auto"/>
                      <w:sz w:val="16"/>
                      <w:szCs w:val="16"/>
                      <w:lang w:val="fr-CA"/>
                    </w:rPr>
                    <w:t xml:space="preserve"> du centre du Canada depuis 1969</w:t>
                  </w:r>
                  <w:r w:rsidR="005C5748">
                    <w:rPr>
                      <w:iCs/>
                      <w:color w:val="auto"/>
                      <w:sz w:val="16"/>
                      <w:szCs w:val="16"/>
                      <w:lang w:val="fr-CA"/>
                    </w:rPr>
                    <w:t xml:space="preserve"> </w:t>
                  </w:r>
                  <w:r w:rsidRPr="00EC1EC1">
                    <w:rPr>
                      <w:iCs/>
                      <w:color w:val="auto"/>
                      <w:sz w:val="16"/>
                      <w:szCs w:val="16"/>
                      <w:lang w:val="fr-CA"/>
                    </w:rPr>
                    <w:t xml:space="preserve">Page </w:t>
                  </w:r>
                  <w:r w:rsidRPr="00EC1EC1">
                    <w:rPr>
                      <w:b/>
                      <w:bCs/>
                      <w:iCs/>
                      <w:color w:val="auto"/>
                      <w:sz w:val="16"/>
                      <w:szCs w:val="16"/>
                    </w:rPr>
                    <w:fldChar w:fldCharType="begin"/>
                  </w:r>
                  <w:r w:rsidRPr="00EC1EC1">
                    <w:rPr>
                      <w:b/>
                      <w:bCs/>
                      <w:iCs/>
                      <w:color w:val="auto"/>
                      <w:sz w:val="16"/>
                      <w:szCs w:val="16"/>
                      <w:lang w:val="fr-CA"/>
                    </w:rPr>
                    <w:instrText xml:space="preserve"> PAGE </w:instrText>
                  </w:r>
                  <w:r w:rsidRPr="00EC1EC1">
                    <w:rPr>
                      <w:b/>
                      <w:bCs/>
                      <w:iCs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EC1EC1">
                    <w:rPr>
                      <w:b/>
                      <w:bCs/>
                      <w:iCs/>
                      <w:color w:val="auto"/>
                      <w:sz w:val="16"/>
                      <w:szCs w:val="16"/>
                      <w:lang w:val="fr-CA"/>
                    </w:rPr>
                    <w:t>1</w:t>
                  </w:r>
                  <w:r w:rsidRPr="00EC1EC1">
                    <w:rPr>
                      <w:color w:val="auto"/>
                      <w:sz w:val="16"/>
                      <w:szCs w:val="16"/>
                    </w:rPr>
                    <w:fldChar w:fldCharType="end"/>
                  </w:r>
                  <w:r w:rsidRPr="00EC1EC1">
                    <w:rPr>
                      <w:iCs/>
                      <w:color w:val="auto"/>
                      <w:sz w:val="16"/>
                      <w:szCs w:val="16"/>
                      <w:lang w:val="fr-CA"/>
                    </w:rPr>
                    <w:t xml:space="preserve"> of </w:t>
                  </w:r>
                  <w:r w:rsidRPr="00EC1EC1">
                    <w:rPr>
                      <w:b/>
                      <w:bCs/>
                      <w:iCs/>
                      <w:color w:val="auto"/>
                      <w:sz w:val="16"/>
                      <w:szCs w:val="16"/>
                    </w:rPr>
                    <w:fldChar w:fldCharType="begin"/>
                  </w:r>
                  <w:r w:rsidRPr="00EC1EC1">
                    <w:rPr>
                      <w:b/>
                      <w:bCs/>
                      <w:iCs/>
                      <w:color w:val="auto"/>
                      <w:sz w:val="16"/>
                      <w:szCs w:val="16"/>
                      <w:lang w:val="fr-CA"/>
                    </w:rPr>
                    <w:instrText xml:space="preserve"> NUMPAGES  </w:instrText>
                  </w:r>
                  <w:r w:rsidRPr="00EC1EC1">
                    <w:rPr>
                      <w:b/>
                      <w:bCs/>
                      <w:iCs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EC1EC1">
                    <w:rPr>
                      <w:b/>
                      <w:bCs/>
                      <w:iCs/>
                      <w:color w:val="auto"/>
                      <w:sz w:val="16"/>
                      <w:szCs w:val="16"/>
                      <w:lang w:val="fr-CA"/>
                    </w:rPr>
                    <w:t>1</w:t>
                  </w:r>
                  <w:r w:rsidRPr="00EC1EC1">
                    <w:rPr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57750D9B" w14:textId="1E8ABBAD" w:rsidR="000E0BD4" w:rsidRPr="00EC1EC1" w:rsidRDefault="00000000" w:rsidP="00BF4C5D">
            <w:pPr>
              <w:pStyle w:val="Footer"/>
              <w:jc w:val="left"/>
              <w:rPr>
                <w:iCs/>
                <w:color w:val="auto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C83E3" w14:textId="77777777" w:rsidR="00F96683" w:rsidRDefault="00F96683" w:rsidP="009245EB">
      <w:r>
        <w:separator/>
      </w:r>
    </w:p>
  </w:footnote>
  <w:footnote w:type="continuationSeparator" w:id="0">
    <w:p w14:paraId="4F4F3CE3" w14:textId="77777777" w:rsidR="00F96683" w:rsidRDefault="00F96683" w:rsidP="00924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F89D" w14:textId="6BFB553E" w:rsidR="00BF4C5D" w:rsidRPr="00EC1EC1" w:rsidRDefault="00110C85" w:rsidP="00BF4C5D">
    <w:pPr>
      <w:jc w:val="center"/>
      <w:rPr>
        <w:rFonts w:ascii="Times New Roman" w:hAnsi="Times New Roman"/>
        <w:b/>
        <w:bCs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EBBCF2" wp14:editId="54E7876A">
          <wp:simplePos x="0" y="0"/>
          <wp:positionH relativeFrom="column">
            <wp:posOffset>-85725</wp:posOffset>
          </wp:positionH>
          <wp:positionV relativeFrom="paragraph">
            <wp:posOffset>-352425</wp:posOffset>
          </wp:positionV>
          <wp:extent cx="1600200" cy="1385022"/>
          <wp:effectExtent l="0" t="0" r="0" b="5715"/>
          <wp:wrapTight wrapText="bothSides">
            <wp:wrapPolygon edited="0">
              <wp:start x="4629" y="0"/>
              <wp:lineTo x="3857" y="1486"/>
              <wp:lineTo x="2314" y="4754"/>
              <wp:lineTo x="1286" y="6536"/>
              <wp:lineTo x="0" y="9210"/>
              <wp:lineTo x="0" y="11587"/>
              <wp:lineTo x="3086" y="19015"/>
              <wp:lineTo x="4371" y="21392"/>
              <wp:lineTo x="4629" y="21392"/>
              <wp:lineTo x="16714" y="21392"/>
              <wp:lineTo x="16971" y="21392"/>
              <wp:lineTo x="18257" y="19015"/>
              <wp:lineTo x="21343" y="11884"/>
              <wp:lineTo x="21343" y="9508"/>
              <wp:lineTo x="18257" y="2674"/>
              <wp:lineTo x="16714" y="0"/>
              <wp:lineTo x="4629" y="0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385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C5D" w:rsidRPr="00EC1EC1">
      <w:rPr>
        <w:rFonts w:ascii="Times New Roman" w:hAnsi="Times New Roman"/>
        <w:b/>
        <w:bCs/>
        <w:noProof/>
        <w:sz w:val="28"/>
        <w:szCs w:val="28"/>
      </w:rPr>
      <w:t>Central Canadian Federation of Mineralogical Societies</w:t>
    </w:r>
  </w:p>
  <w:p w14:paraId="4C74981E" w14:textId="75ED32C1" w:rsidR="00BF4C5D" w:rsidRPr="00EC1EC1" w:rsidRDefault="00DE5F01" w:rsidP="00BF4C5D">
    <w:pPr>
      <w:jc w:val="center"/>
      <w:rPr>
        <w:rFonts w:ascii="Times New Roman" w:hAnsi="Times New Roman"/>
        <w:b/>
        <w:bCs/>
        <w:noProof/>
        <w:sz w:val="28"/>
        <w:szCs w:val="28"/>
        <w:lang w:val="fr-CA"/>
      </w:rPr>
    </w:pPr>
    <w:r w:rsidRPr="00EC1EC1">
      <w:rPr>
        <w:rFonts w:ascii="Times New Roman" w:hAnsi="Times New Roman"/>
        <w:b/>
        <w:bCs/>
        <w:noProof/>
        <w:sz w:val="28"/>
        <w:szCs w:val="28"/>
      </w:rPr>
      <w:t>Fédération des sociétés de minéralogie du centre du Canada</w:t>
    </w:r>
  </w:p>
  <w:p w14:paraId="2FFCA51F" w14:textId="5C0CC9CF" w:rsidR="00BF4C5D" w:rsidRPr="00EC1EC1" w:rsidRDefault="00A659A2" w:rsidP="00BF4C5D">
    <w:pPr>
      <w:jc w:val="center"/>
      <w:rPr>
        <w:rFonts w:ascii="Times New Roman" w:hAnsi="Times New Roman"/>
        <w:iCs/>
        <w:noProof/>
        <w:sz w:val="20"/>
      </w:rPr>
    </w:pPr>
    <w:r w:rsidRPr="00EC1EC1">
      <w:rPr>
        <w:rFonts w:ascii="Times New Roman" w:hAnsi="Times New Roman"/>
        <w:iCs/>
        <w:noProof/>
        <w:sz w:val="20"/>
      </w:rPr>
      <w:t xml:space="preserve">CCFMS </w:t>
    </w:r>
    <w:r w:rsidR="00BF4C5D" w:rsidRPr="00EC1EC1">
      <w:rPr>
        <w:rFonts w:ascii="Times New Roman" w:hAnsi="Times New Roman"/>
        <w:iCs/>
        <w:noProof/>
        <w:sz w:val="20"/>
      </w:rPr>
      <w:t xml:space="preserve">c/o </w:t>
    </w:r>
    <w:r w:rsidR="00450C6C" w:rsidRPr="00EC1EC1">
      <w:rPr>
        <w:rFonts w:ascii="Times New Roman" w:hAnsi="Times New Roman"/>
        <w:iCs/>
        <w:noProof/>
        <w:sz w:val="20"/>
      </w:rPr>
      <w:t xml:space="preserve">ROM, </w:t>
    </w:r>
    <w:r w:rsidR="00450C6C" w:rsidRPr="00EC1EC1">
      <w:rPr>
        <w:rFonts w:ascii="Times New Roman" w:hAnsi="Times New Roman"/>
        <w:iCs/>
        <w:sz w:val="20"/>
      </w:rPr>
      <w:t>Natural History, 100 Queen’s Park, Toronto ON M5S 2C6</w:t>
    </w:r>
  </w:p>
  <w:p w14:paraId="0A575129" w14:textId="3DDB9B8B" w:rsidR="00BF4C5D" w:rsidRPr="00EC1EC1" w:rsidRDefault="00DE5F01" w:rsidP="00BF4C5D">
    <w:pPr>
      <w:jc w:val="center"/>
      <w:rPr>
        <w:rFonts w:ascii="Times New Roman" w:hAnsi="Times New Roman"/>
        <w:sz w:val="20"/>
        <w:lang w:val="fr-CA"/>
      </w:rPr>
    </w:pPr>
    <w:r w:rsidRPr="00EC1EC1">
      <w:rPr>
        <w:rFonts w:ascii="Times New Roman" w:hAnsi="Times New Roman"/>
        <w:sz w:val="20"/>
        <w:lang w:val="fr-CA"/>
      </w:rPr>
      <w:t>FSMCC</w:t>
    </w:r>
    <w:r w:rsidR="00BF4C5D" w:rsidRPr="00EC1EC1">
      <w:rPr>
        <w:rFonts w:ascii="Times New Roman" w:hAnsi="Times New Roman"/>
        <w:sz w:val="20"/>
        <w:lang w:val="fr-CA"/>
      </w:rPr>
      <w:t xml:space="preserve"> a/s </w:t>
    </w:r>
    <w:r w:rsidR="00A659A2" w:rsidRPr="00EC1EC1">
      <w:rPr>
        <w:rFonts w:ascii="Times New Roman" w:hAnsi="Times New Roman"/>
        <w:iCs/>
        <w:sz w:val="20"/>
        <w:lang w:val="fr-CA"/>
      </w:rPr>
      <w:t xml:space="preserve">ROM, Histoire naturelle, </w:t>
    </w:r>
    <w:r w:rsidR="00A659A2" w:rsidRPr="00EC1EC1">
      <w:rPr>
        <w:rFonts w:ascii="Times New Roman" w:hAnsi="Times New Roman"/>
        <w:iCs/>
        <w:sz w:val="20"/>
      </w:rPr>
      <w:t>100 Queen’s Park, Toronto ON M5S 2C6</w:t>
    </w:r>
  </w:p>
  <w:p w14:paraId="52D13C87" w14:textId="77777777" w:rsidR="00BF4C5D" w:rsidRPr="00EC1EC1" w:rsidRDefault="00000000" w:rsidP="00BF4C5D">
    <w:pPr>
      <w:jc w:val="center"/>
      <w:rPr>
        <w:rFonts w:ascii="Times New Roman" w:hAnsi="Times New Roman"/>
        <w:noProof/>
        <w:sz w:val="20"/>
      </w:rPr>
    </w:pPr>
    <w:hyperlink r:id="rId2" w:history="1">
      <w:r w:rsidR="00BF4C5D" w:rsidRPr="00EC1EC1">
        <w:rPr>
          <w:rStyle w:val="Hyperlink"/>
          <w:rFonts w:ascii="Times New Roman" w:hAnsi="Times New Roman"/>
          <w:sz w:val="20"/>
        </w:rPr>
        <w:t>http://www.ccfms.ca/</w:t>
      </w:r>
    </w:hyperlink>
    <w:r w:rsidR="00BF4C5D" w:rsidRPr="00EC1EC1">
      <w:rPr>
        <w:rFonts w:ascii="Times New Roman" w:hAnsi="Times New Roman"/>
        <w:noProof/>
        <w:sz w:val="20"/>
      </w:rPr>
      <w:tab/>
    </w:r>
    <w:r w:rsidR="00BF4C5D" w:rsidRPr="00EC1EC1">
      <w:rPr>
        <w:rFonts w:ascii="Times New Roman" w:hAnsi="Times New Roman"/>
        <w:noProof/>
        <w:sz w:val="20"/>
      </w:rPr>
      <w:tab/>
    </w:r>
    <w:hyperlink r:id="rId3" w:history="1">
      <w:r w:rsidR="00BF4C5D" w:rsidRPr="00EC1EC1">
        <w:rPr>
          <w:rStyle w:val="Hyperlink"/>
          <w:rFonts w:ascii="Times New Roman" w:hAnsi="Times New Roman"/>
          <w:sz w:val="20"/>
        </w:rPr>
        <w:t>executiveofCCFMS@ccfms.ca</w:t>
      </w:r>
    </w:hyperlink>
  </w:p>
  <w:p w14:paraId="373CBF09" w14:textId="77777777" w:rsidR="009245EB" w:rsidRPr="00EC1EC1" w:rsidRDefault="009245EB" w:rsidP="00BF4C5D">
    <w:pPr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929"/>
    <w:multiLevelType w:val="hybridMultilevel"/>
    <w:tmpl w:val="E06E91F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1A69"/>
    <w:multiLevelType w:val="hybridMultilevel"/>
    <w:tmpl w:val="B7C0B0A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36162"/>
    <w:multiLevelType w:val="hybridMultilevel"/>
    <w:tmpl w:val="509CF9F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72F7D"/>
    <w:multiLevelType w:val="hybridMultilevel"/>
    <w:tmpl w:val="3BD6F9F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7D80100">
      <w:start w:val="4"/>
      <w:numFmt w:val="bullet"/>
      <w:lvlText w:val="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230AC"/>
    <w:multiLevelType w:val="hybridMultilevel"/>
    <w:tmpl w:val="D44C232A"/>
    <w:lvl w:ilvl="0" w:tplc="19042E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895DFD"/>
    <w:multiLevelType w:val="hybridMultilevel"/>
    <w:tmpl w:val="5CEAD59A"/>
    <w:lvl w:ilvl="0" w:tplc="E82A3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80100">
      <w:start w:val="4"/>
      <w:numFmt w:val="bullet"/>
      <w:lvlText w:val="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20C5A"/>
    <w:multiLevelType w:val="hybridMultilevel"/>
    <w:tmpl w:val="937EB330"/>
    <w:lvl w:ilvl="0" w:tplc="EAC66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D7F8C"/>
    <w:multiLevelType w:val="hybridMultilevel"/>
    <w:tmpl w:val="0846E416"/>
    <w:lvl w:ilvl="0" w:tplc="E82A3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A0414"/>
    <w:multiLevelType w:val="hybridMultilevel"/>
    <w:tmpl w:val="3FAE88EE"/>
    <w:lvl w:ilvl="0" w:tplc="BB428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66BE"/>
    <w:multiLevelType w:val="hybridMultilevel"/>
    <w:tmpl w:val="9DFE946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744B"/>
    <w:multiLevelType w:val="hybridMultilevel"/>
    <w:tmpl w:val="5E788FAE"/>
    <w:lvl w:ilvl="0" w:tplc="60982BA0">
      <w:start w:val="1"/>
      <w:numFmt w:val="decimal"/>
      <w:lvlText w:val="%1)"/>
      <w:lvlJc w:val="left"/>
      <w:pPr>
        <w:ind w:left="720" w:hanging="360"/>
      </w:pPr>
    </w:lvl>
    <w:lvl w:ilvl="1" w:tplc="6F6873BA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33601"/>
    <w:multiLevelType w:val="hybridMultilevel"/>
    <w:tmpl w:val="ED100DA8"/>
    <w:lvl w:ilvl="0" w:tplc="BB428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A5399"/>
    <w:multiLevelType w:val="hybridMultilevel"/>
    <w:tmpl w:val="CDB64ED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74B51"/>
    <w:multiLevelType w:val="hybridMultilevel"/>
    <w:tmpl w:val="4552E5FE"/>
    <w:lvl w:ilvl="0" w:tplc="BB428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B5376"/>
    <w:multiLevelType w:val="hybridMultilevel"/>
    <w:tmpl w:val="1FD47A00"/>
    <w:lvl w:ilvl="0" w:tplc="BB428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43A45"/>
    <w:multiLevelType w:val="multilevel"/>
    <w:tmpl w:val="13888A32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6" w15:restartNumberingAfterBreak="0">
    <w:nsid w:val="33447C2B"/>
    <w:multiLevelType w:val="hybridMultilevel"/>
    <w:tmpl w:val="8B408CA2"/>
    <w:lvl w:ilvl="0" w:tplc="BB428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A7755"/>
    <w:multiLevelType w:val="hybridMultilevel"/>
    <w:tmpl w:val="752A2C8A"/>
    <w:lvl w:ilvl="0" w:tplc="E82A3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6873BA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152EF"/>
    <w:multiLevelType w:val="hybridMultilevel"/>
    <w:tmpl w:val="A56C9872"/>
    <w:lvl w:ilvl="0" w:tplc="BB428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50421"/>
    <w:multiLevelType w:val="hybridMultilevel"/>
    <w:tmpl w:val="4A24AB1E"/>
    <w:lvl w:ilvl="0" w:tplc="19042E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D66D62"/>
    <w:multiLevelType w:val="hybridMultilevel"/>
    <w:tmpl w:val="3D38DD86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3032A"/>
    <w:multiLevelType w:val="hybridMultilevel"/>
    <w:tmpl w:val="8D28C046"/>
    <w:lvl w:ilvl="0" w:tplc="19042E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664BAF"/>
    <w:multiLevelType w:val="hybridMultilevel"/>
    <w:tmpl w:val="36BC2232"/>
    <w:lvl w:ilvl="0" w:tplc="B13CD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sz w:val="16"/>
        <w:u w:val="none"/>
        <w:effect w:val="none"/>
        <w:vertAlign w:val="baseline"/>
        <w:specVanish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81B19"/>
    <w:multiLevelType w:val="hybridMultilevel"/>
    <w:tmpl w:val="78A265AA"/>
    <w:lvl w:ilvl="0" w:tplc="BB428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070C9"/>
    <w:multiLevelType w:val="hybridMultilevel"/>
    <w:tmpl w:val="2F72720E"/>
    <w:lvl w:ilvl="0" w:tplc="BB428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76996"/>
    <w:multiLevelType w:val="hybridMultilevel"/>
    <w:tmpl w:val="C57EE830"/>
    <w:lvl w:ilvl="0" w:tplc="BB428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B1FA1"/>
    <w:multiLevelType w:val="hybridMultilevel"/>
    <w:tmpl w:val="9964F9B2"/>
    <w:lvl w:ilvl="0" w:tplc="B13CD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sz w:val="16"/>
        <w:u w:val="none"/>
        <w:effect w:val="none"/>
        <w:vertAlign w:val="baseline"/>
        <w:specVanish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F2639"/>
    <w:multiLevelType w:val="hybridMultilevel"/>
    <w:tmpl w:val="D616A7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195323">
    <w:abstractNumId w:val="15"/>
  </w:num>
  <w:num w:numId="2" w16cid:durableId="1448623900">
    <w:abstractNumId w:val="15"/>
  </w:num>
  <w:num w:numId="3" w16cid:durableId="386882648">
    <w:abstractNumId w:val="15"/>
  </w:num>
  <w:num w:numId="4" w16cid:durableId="1645045721">
    <w:abstractNumId w:val="15"/>
  </w:num>
  <w:num w:numId="5" w16cid:durableId="1063795921">
    <w:abstractNumId w:val="15"/>
  </w:num>
  <w:num w:numId="6" w16cid:durableId="2112894076">
    <w:abstractNumId w:val="15"/>
  </w:num>
  <w:num w:numId="7" w16cid:durableId="708146364">
    <w:abstractNumId w:val="15"/>
  </w:num>
  <w:num w:numId="8" w16cid:durableId="1085345919">
    <w:abstractNumId w:val="15"/>
  </w:num>
  <w:num w:numId="9" w16cid:durableId="1264997862">
    <w:abstractNumId w:val="15"/>
  </w:num>
  <w:num w:numId="10" w16cid:durableId="1157842017">
    <w:abstractNumId w:val="15"/>
  </w:num>
  <w:num w:numId="11" w16cid:durableId="791635869">
    <w:abstractNumId w:val="9"/>
  </w:num>
  <w:num w:numId="12" w16cid:durableId="458837299">
    <w:abstractNumId w:val="1"/>
  </w:num>
  <w:num w:numId="13" w16cid:durableId="82797533">
    <w:abstractNumId w:val="5"/>
  </w:num>
  <w:num w:numId="14" w16cid:durableId="1421831582">
    <w:abstractNumId w:val="10"/>
  </w:num>
  <w:num w:numId="15" w16cid:durableId="1520660550">
    <w:abstractNumId w:val="3"/>
  </w:num>
  <w:num w:numId="16" w16cid:durableId="1172530708">
    <w:abstractNumId w:val="2"/>
  </w:num>
  <w:num w:numId="17" w16cid:durableId="1743790615">
    <w:abstractNumId w:val="7"/>
  </w:num>
  <w:num w:numId="18" w16cid:durableId="1881672934">
    <w:abstractNumId w:val="20"/>
  </w:num>
  <w:num w:numId="19" w16cid:durableId="1277906387">
    <w:abstractNumId w:val="12"/>
  </w:num>
  <w:num w:numId="20" w16cid:durableId="1201630638">
    <w:abstractNumId w:val="0"/>
  </w:num>
  <w:num w:numId="21" w16cid:durableId="1134713883">
    <w:abstractNumId w:val="27"/>
  </w:num>
  <w:num w:numId="22" w16cid:durableId="813303012">
    <w:abstractNumId w:val="17"/>
  </w:num>
  <w:num w:numId="23" w16cid:durableId="641426526">
    <w:abstractNumId w:val="13"/>
  </w:num>
  <w:num w:numId="24" w16cid:durableId="1879002338">
    <w:abstractNumId w:val="13"/>
  </w:num>
  <w:num w:numId="25" w16cid:durableId="425467583">
    <w:abstractNumId w:val="6"/>
  </w:num>
  <w:num w:numId="26" w16cid:durableId="550190564">
    <w:abstractNumId w:val="22"/>
  </w:num>
  <w:num w:numId="27" w16cid:durableId="696736161">
    <w:abstractNumId w:val="16"/>
  </w:num>
  <w:num w:numId="28" w16cid:durableId="237525325">
    <w:abstractNumId w:val="4"/>
  </w:num>
  <w:num w:numId="29" w16cid:durableId="194663609">
    <w:abstractNumId w:val="26"/>
  </w:num>
  <w:num w:numId="30" w16cid:durableId="1564561931">
    <w:abstractNumId w:val="25"/>
  </w:num>
  <w:num w:numId="31" w16cid:durableId="6249711">
    <w:abstractNumId w:val="11"/>
  </w:num>
  <w:num w:numId="32" w16cid:durableId="660887594">
    <w:abstractNumId w:val="18"/>
  </w:num>
  <w:num w:numId="33" w16cid:durableId="1132283801">
    <w:abstractNumId w:val="19"/>
  </w:num>
  <w:num w:numId="34" w16cid:durableId="453911405">
    <w:abstractNumId w:val="24"/>
  </w:num>
  <w:num w:numId="35" w16cid:durableId="1140654183">
    <w:abstractNumId w:val="21"/>
  </w:num>
  <w:num w:numId="36" w16cid:durableId="847866880">
    <w:abstractNumId w:val="8"/>
  </w:num>
  <w:num w:numId="37" w16cid:durableId="83184663">
    <w:abstractNumId w:val="14"/>
  </w:num>
  <w:num w:numId="38" w16cid:durableId="1469202770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EB"/>
    <w:rsid w:val="00036BD1"/>
    <w:rsid w:val="00044EC4"/>
    <w:rsid w:val="00051972"/>
    <w:rsid w:val="00064445"/>
    <w:rsid w:val="000739F5"/>
    <w:rsid w:val="000E0BD4"/>
    <w:rsid w:val="000F1519"/>
    <w:rsid w:val="000F185F"/>
    <w:rsid w:val="000F7F39"/>
    <w:rsid w:val="00110C85"/>
    <w:rsid w:val="0013457D"/>
    <w:rsid w:val="001431B8"/>
    <w:rsid w:val="00150A2A"/>
    <w:rsid w:val="00175EB1"/>
    <w:rsid w:val="00177972"/>
    <w:rsid w:val="0018157F"/>
    <w:rsid w:val="001E3A6B"/>
    <w:rsid w:val="001E766F"/>
    <w:rsid w:val="001F10C9"/>
    <w:rsid w:val="00212F77"/>
    <w:rsid w:val="00225A2D"/>
    <w:rsid w:val="002323DA"/>
    <w:rsid w:val="002550F9"/>
    <w:rsid w:val="002604BE"/>
    <w:rsid w:val="002918BF"/>
    <w:rsid w:val="002D440D"/>
    <w:rsid w:val="002F19DB"/>
    <w:rsid w:val="00320F5E"/>
    <w:rsid w:val="00345E6B"/>
    <w:rsid w:val="00346886"/>
    <w:rsid w:val="0035329C"/>
    <w:rsid w:val="003A4919"/>
    <w:rsid w:val="003D5AC7"/>
    <w:rsid w:val="003E1805"/>
    <w:rsid w:val="00404D4D"/>
    <w:rsid w:val="004228E3"/>
    <w:rsid w:val="00424FA5"/>
    <w:rsid w:val="004311F8"/>
    <w:rsid w:val="00450C6C"/>
    <w:rsid w:val="00467081"/>
    <w:rsid w:val="00485596"/>
    <w:rsid w:val="00496427"/>
    <w:rsid w:val="004C6AA5"/>
    <w:rsid w:val="004E46A6"/>
    <w:rsid w:val="005529AC"/>
    <w:rsid w:val="005534BB"/>
    <w:rsid w:val="00577F57"/>
    <w:rsid w:val="00593896"/>
    <w:rsid w:val="005A7F8B"/>
    <w:rsid w:val="005B26CA"/>
    <w:rsid w:val="005C5748"/>
    <w:rsid w:val="006124EF"/>
    <w:rsid w:val="00621984"/>
    <w:rsid w:val="006243B6"/>
    <w:rsid w:val="00635FB9"/>
    <w:rsid w:val="006516E2"/>
    <w:rsid w:val="006A7D8B"/>
    <w:rsid w:val="006C10AB"/>
    <w:rsid w:val="0071386D"/>
    <w:rsid w:val="00732031"/>
    <w:rsid w:val="00753150"/>
    <w:rsid w:val="00770E4C"/>
    <w:rsid w:val="00814499"/>
    <w:rsid w:val="008267F0"/>
    <w:rsid w:val="0083081F"/>
    <w:rsid w:val="00876C25"/>
    <w:rsid w:val="0088738D"/>
    <w:rsid w:val="00897C72"/>
    <w:rsid w:val="008D175C"/>
    <w:rsid w:val="008D6FA3"/>
    <w:rsid w:val="0091404D"/>
    <w:rsid w:val="009245EB"/>
    <w:rsid w:val="009845B5"/>
    <w:rsid w:val="009C5A24"/>
    <w:rsid w:val="00A10BBA"/>
    <w:rsid w:val="00A14F12"/>
    <w:rsid w:val="00A171CE"/>
    <w:rsid w:val="00A659A2"/>
    <w:rsid w:val="00A6659E"/>
    <w:rsid w:val="00A6740C"/>
    <w:rsid w:val="00AB5D70"/>
    <w:rsid w:val="00AD4A63"/>
    <w:rsid w:val="00B03645"/>
    <w:rsid w:val="00BA4124"/>
    <w:rsid w:val="00BC726F"/>
    <w:rsid w:val="00BD213F"/>
    <w:rsid w:val="00BF4C5D"/>
    <w:rsid w:val="00BF6841"/>
    <w:rsid w:val="00C02DB0"/>
    <w:rsid w:val="00C14511"/>
    <w:rsid w:val="00C169B1"/>
    <w:rsid w:val="00C344E2"/>
    <w:rsid w:val="00C35CE4"/>
    <w:rsid w:val="00C37BB9"/>
    <w:rsid w:val="00C40530"/>
    <w:rsid w:val="00C51AB0"/>
    <w:rsid w:val="00C97234"/>
    <w:rsid w:val="00CB7B95"/>
    <w:rsid w:val="00CE2E86"/>
    <w:rsid w:val="00CE451D"/>
    <w:rsid w:val="00D207A6"/>
    <w:rsid w:val="00D212A3"/>
    <w:rsid w:val="00D610E0"/>
    <w:rsid w:val="00D923FA"/>
    <w:rsid w:val="00DB0892"/>
    <w:rsid w:val="00DB741D"/>
    <w:rsid w:val="00DE5F01"/>
    <w:rsid w:val="00DF2473"/>
    <w:rsid w:val="00E026AF"/>
    <w:rsid w:val="00E06EA0"/>
    <w:rsid w:val="00E144F3"/>
    <w:rsid w:val="00E2359B"/>
    <w:rsid w:val="00E41CC7"/>
    <w:rsid w:val="00E562E3"/>
    <w:rsid w:val="00E63D13"/>
    <w:rsid w:val="00E67534"/>
    <w:rsid w:val="00E72D11"/>
    <w:rsid w:val="00EC18C5"/>
    <w:rsid w:val="00EC1EC1"/>
    <w:rsid w:val="00EE17E1"/>
    <w:rsid w:val="00EF6ED8"/>
    <w:rsid w:val="00F96683"/>
    <w:rsid w:val="00F9688F"/>
    <w:rsid w:val="00F97068"/>
    <w:rsid w:val="00FA2EF9"/>
    <w:rsid w:val="00FB4177"/>
    <w:rsid w:val="00FD5D06"/>
    <w:rsid w:val="00FE06D7"/>
    <w:rsid w:val="00FE7B4D"/>
    <w:rsid w:val="00FF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57867"/>
  <w15:chartTrackingRefBased/>
  <w15:docId w15:val="{D543333A-2774-4E06-9E81-48135BC6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 w:qFormat="1"/>
    <w:lsdException w:name="footer" w:semiHidden="1" w:uiPriority="8" w:unhideWhenUsed="1" w:qFormat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5" w:unhideWhenUsed="1" w:qFormat="1"/>
    <w:lsdException w:name="FollowedHyperlink" w:semiHidden="1" w:uiPriority="6" w:unhideWhenUsed="1" w:qFormat="1"/>
    <w:lsdException w:name="Strong" w:semiHidden="1" w:uiPriority="22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1F10C9"/>
    <w:pPr>
      <w:spacing w:line="240" w:lineRule="auto"/>
    </w:pPr>
    <w:rPr>
      <w:rFonts w:ascii="Arial" w:hAnsi="Arial" w:cs="Calibri"/>
      <w:sz w:val="24"/>
    </w:rPr>
  </w:style>
  <w:style w:type="paragraph" w:styleId="Heading1">
    <w:name w:val="heading 1"/>
    <w:basedOn w:val="Normal"/>
    <w:link w:val="Heading1Char"/>
    <w:uiPriority w:val="99"/>
    <w:semiHidden/>
    <w:rsid w:val="000F7F39"/>
    <w:pPr>
      <w:numPr>
        <w:numId w:val="10"/>
      </w:numPr>
      <w:spacing w:before="100" w:after="100"/>
      <w:outlineLvl w:val="0"/>
    </w:pPr>
    <w:rPr>
      <w:rFonts w:ascii="Times New Roman" w:hAnsi="Times New Roman" w:cstheme="majorBidi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0F7F39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0F7F39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link w:val="Heading4Char"/>
    <w:uiPriority w:val="99"/>
    <w:semiHidden/>
    <w:rsid w:val="000F7F39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0F7F39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0F7F39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0F7F39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0F7F39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0F7F39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lue">
    <w:name w:val="Normal Blue"/>
    <w:basedOn w:val="Normal"/>
    <w:uiPriority w:val="1"/>
    <w:qFormat/>
    <w:rsid w:val="000F7F39"/>
    <w:rPr>
      <w:i/>
      <w:color w:val="0000CC"/>
    </w:rPr>
  </w:style>
  <w:style w:type="character" w:customStyle="1" w:styleId="Ashley">
    <w:name w:val="Ashley"/>
    <w:basedOn w:val="DefaultParagraphFont"/>
    <w:uiPriority w:val="2"/>
    <w:qFormat/>
    <w:rsid w:val="000F7F39"/>
    <w:rPr>
      <w:rFonts w:ascii="Lucida Handwriting" w:hAnsi="Lucida Handwriting"/>
      <w:b/>
      <w:bCs/>
      <w:i/>
      <w:iCs/>
      <w:color w:val="000099"/>
      <w:sz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0F7F39"/>
    <w:rPr>
      <w:rFonts w:ascii="Times New Roman" w:hAnsi="Times New Roman" w:cstheme="majorBidi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F7F3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F7F3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F7F3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F7F3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F7F3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F7F3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F7F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F7F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next w:val="Normal"/>
    <w:link w:val="HeaderChar"/>
    <w:uiPriority w:val="99"/>
    <w:qFormat/>
    <w:rsid w:val="000F7F39"/>
    <w:pPr>
      <w:tabs>
        <w:tab w:val="center" w:pos="4680"/>
        <w:tab w:val="right" w:pos="9360"/>
      </w:tabs>
      <w:jc w:val="center"/>
    </w:pPr>
    <w:rPr>
      <w:i/>
      <w:color w:val="0000CC"/>
    </w:rPr>
  </w:style>
  <w:style w:type="character" w:customStyle="1" w:styleId="HeaderChar">
    <w:name w:val="Header Char"/>
    <w:basedOn w:val="DefaultParagraphFont"/>
    <w:link w:val="Header"/>
    <w:uiPriority w:val="99"/>
    <w:rsid w:val="000F7F39"/>
    <w:rPr>
      <w:rFonts w:ascii="Arial" w:hAnsi="Arial"/>
      <w:i/>
      <w:color w:val="0000CC"/>
    </w:rPr>
  </w:style>
  <w:style w:type="paragraph" w:styleId="Footer">
    <w:name w:val="footer"/>
    <w:basedOn w:val="Normal"/>
    <w:link w:val="FooterChar"/>
    <w:uiPriority w:val="8"/>
    <w:qFormat/>
    <w:rsid w:val="000F7F39"/>
    <w:pPr>
      <w:tabs>
        <w:tab w:val="center" w:pos="4680"/>
        <w:tab w:val="right" w:pos="9360"/>
      </w:tabs>
      <w:jc w:val="right"/>
    </w:pPr>
    <w:rPr>
      <w:i/>
      <w:color w:val="0000CC"/>
      <w:sz w:val="20"/>
    </w:rPr>
  </w:style>
  <w:style w:type="character" w:customStyle="1" w:styleId="FooterChar">
    <w:name w:val="Footer Char"/>
    <w:basedOn w:val="DefaultParagraphFont"/>
    <w:link w:val="Footer"/>
    <w:uiPriority w:val="8"/>
    <w:rsid w:val="000F7F39"/>
    <w:rPr>
      <w:rFonts w:ascii="Arial" w:hAnsi="Arial"/>
      <w:i/>
      <w:color w:val="0000CC"/>
      <w:sz w:val="20"/>
    </w:rPr>
  </w:style>
  <w:style w:type="character" w:styleId="Hyperlink">
    <w:name w:val="Hyperlink"/>
    <w:basedOn w:val="DefaultParagraphFont"/>
    <w:uiPriority w:val="5"/>
    <w:qFormat/>
    <w:rsid w:val="000F7F39"/>
    <w:rPr>
      <w:rFonts w:ascii="Arial" w:hAnsi="Arial"/>
      <w:i/>
      <w:color w:val="0000CC"/>
      <w:sz w:val="24"/>
      <w:u w:val="single"/>
    </w:rPr>
  </w:style>
  <w:style w:type="character" w:styleId="FollowedHyperlink">
    <w:name w:val="FollowedHyperlink"/>
    <w:basedOn w:val="DefaultParagraphFont"/>
    <w:uiPriority w:val="6"/>
    <w:qFormat/>
    <w:rsid w:val="000F7F39"/>
    <w:rPr>
      <w:rFonts w:ascii="Arial" w:hAnsi="Arial"/>
      <w:i/>
      <w:color w:val="9933FF"/>
      <w:sz w:val="24"/>
      <w:u w:val="single"/>
    </w:rPr>
  </w:style>
  <w:style w:type="character" w:customStyle="1" w:styleId="Booktitles">
    <w:name w:val="Book titles"/>
    <w:uiPriority w:val="4"/>
    <w:qFormat/>
    <w:rsid w:val="000F7F39"/>
    <w:rPr>
      <w:rFonts w:ascii="Arial" w:hAnsi="Arial"/>
      <w:i/>
      <w:iCs/>
      <w:color w:val="006666"/>
      <w:sz w:val="24"/>
    </w:rPr>
  </w:style>
  <w:style w:type="paragraph" w:customStyle="1" w:styleId="Soapbox">
    <w:name w:val="Soapbox"/>
    <w:basedOn w:val="Normal"/>
    <w:uiPriority w:val="9"/>
    <w:qFormat/>
    <w:rsid w:val="000F7F39"/>
    <w:rPr>
      <w:rFonts w:ascii="Comic Sans MS" w:hAnsi="Comic Sans MS"/>
      <w:i/>
      <w:color w:val="0066CC"/>
    </w:rPr>
  </w:style>
  <w:style w:type="character" w:customStyle="1" w:styleId="Ashley14pt">
    <w:name w:val="Ashley + 14 pt"/>
    <w:basedOn w:val="Ashley"/>
    <w:uiPriority w:val="3"/>
    <w:qFormat/>
    <w:rsid w:val="000F7F39"/>
    <w:rPr>
      <w:rFonts w:ascii="Lucida Handwriting" w:hAnsi="Lucida Handwriting"/>
      <w:b/>
      <w:bCs/>
      <w:i/>
      <w:iCs/>
      <w:color w:val="000099"/>
      <w:sz w:val="28"/>
    </w:rPr>
  </w:style>
  <w:style w:type="character" w:styleId="UnresolvedMention">
    <w:name w:val="Unresolved Mention"/>
    <w:basedOn w:val="DefaultParagraphFont"/>
    <w:uiPriority w:val="99"/>
    <w:semiHidden/>
    <w:rsid w:val="00BF4C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F10C9"/>
    <w:rPr>
      <w:b/>
      <w:bCs/>
    </w:rPr>
  </w:style>
  <w:style w:type="character" w:customStyle="1" w:styleId="link">
    <w:name w:val="link"/>
    <w:basedOn w:val="DefaultParagraphFont"/>
    <w:rsid w:val="001F1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0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24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76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5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2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28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2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10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60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43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85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44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53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17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84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12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0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99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23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10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16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46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37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6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12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260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75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68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32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25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5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69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15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848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76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7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36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5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2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9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66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46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51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9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21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21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57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2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4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98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5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04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45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1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44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9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57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95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09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38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64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63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55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97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821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04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53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07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40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6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06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7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755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xecutiveofCCFMS@ccfms.ca" TargetMode="External"/><Relationship Id="rId2" Type="http://schemas.openxmlformats.org/officeDocument/2006/relationships/hyperlink" Target="http://www.ccfms.ca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Ashley Pollock</dc:creator>
  <cp:keywords/>
  <dc:description/>
  <cp:lastModifiedBy>Janet Ashley Pollock</cp:lastModifiedBy>
  <cp:revision>4</cp:revision>
  <dcterms:created xsi:type="dcterms:W3CDTF">2023-03-28T22:53:00Z</dcterms:created>
  <dcterms:modified xsi:type="dcterms:W3CDTF">2023-03-29T12:03:00Z</dcterms:modified>
</cp:coreProperties>
</file>