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2F85" w14:textId="0CACAF49" w:rsidR="001745F6" w:rsidRDefault="001745F6" w:rsidP="00C02ED2">
      <w:pPr>
        <w:spacing w:before="100" w:beforeAutospacing="1" w:after="100" w:afterAutospacing="1"/>
        <w:ind w:left="7200"/>
        <w:jc w:val="center"/>
        <w:outlineLvl w:val="0"/>
        <w:rPr>
          <w:rFonts w:ascii="Arial" w:hAnsi="Arial" w:cs="Arial"/>
          <w:color w:val="000000"/>
          <w:kern w:val="0"/>
          <w:sz w:val="26"/>
          <w:szCs w:val="26"/>
          <w14:ligatures w14:val="none"/>
        </w:rPr>
      </w:pPr>
      <w:r w:rsidRPr="001745F6">
        <w:rPr>
          <w:rFonts w:ascii="Lato" w:eastAsia="Times New Roman" w:hAnsi="Lato" w:cs="Times New Roman"/>
          <w:b/>
          <w:bCs/>
          <w:color w:val="000000"/>
          <w:kern w:val="36"/>
          <w:sz w:val="48"/>
          <w:szCs w:val="48"/>
          <w14:ligatures w14:val="none"/>
        </w:rPr>
        <w:br/>
      </w:r>
      <w:r w:rsidR="00CF43EE" w:rsidRPr="006064AF">
        <w:rPr>
          <w:rFonts w:ascii="Arial" w:hAnsi="Arial" w:cs="Arial"/>
          <w:color w:val="000000"/>
          <w:kern w:val="0"/>
          <w:sz w:val="26"/>
          <w:szCs w:val="26"/>
          <w14:ligatures w14:val="none"/>
        </w:rPr>
        <w:t>Ju</w:t>
      </w:r>
      <w:r w:rsidR="00415574" w:rsidRPr="006064AF">
        <w:rPr>
          <w:rFonts w:ascii="Arial" w:hAnsi="Arial" w:cs="Arial"/>
          <w:color w:val="000000"/>
          <w:kern w:val="0"/>
          <w:sz w:val="26"/>
          <w:szCs w:val="26"/>
          <w14:ligatures w14:val="none"/>
        </w:rPr>
        <w:t>ly 3</w:t>
      </w:r>
      <w:r w:rsidR="00A64812">
        <w:rPr>
          <w:rFonts w:ascii="Arial" w:hAnsi="Arial" w:cs="Arial"/>
          <w:color w:val="000000"/>
          <w:kern w:val="0"/>
          <w:sz w:val="26"/>
          <w:szCs w:val="26"/>
          <w14:ligatures w14:val="none"/>
        </w:rPr>
        <w:t>1</w:t>
      </w:r>
      <w:r w:rsidR="00415574" w:rsidRPr="006064AF">
        <w:rPr>
          <w:rFonts w:ascii="Arial" w:hAnsi="Arial" w:cs="Arial"/>
          <w:color w:val="000000"/>
          <w:kern w:val="0"/>
          <w:sz w:val="26"/>
          <w:szCs w:val="26"/>
          <w14:ligatures w14:val="none"/>
        </w:rPr>
        <w:t>,</w:t>
      </w:r>
      <w:r w:rsidR="00CF43EE" w:rsidRPr="006064AF">
        <w:rPr>
          <w:rFonts w:ascii="Arial" w:hAnsi="Arial" w:cs="Arial"/>
          <w:color w:val="000000"/>
          <w:kern w:val="0"/>
          <w:sz w:val="26"/>
          <w:szCs w:val="26"/>
          <w14:ligatures w14:val="none"/>
        </w:rPr>
        <w:t xml:space="preserve"> 2023</w:t>
      </w:r>
    </w:p>
    <w:p w14:paraId="4D9C82B6" w14:textId="77777777" w:rsidR="00783FA7" w:rsidRPr="00397017" w:rsidRDefault="00783FA7" w:rsidP="00C02ED2">
      <w:pPr>
        <w:spacing w:before="100" w:beforeAutospacing="1" w:after="100" w:afterAutospacing="1"/>
        <w:ind w:left="7200"/>
        <w:jc w:val="center"/>
        <w:outlineLvl w:val="0"/>
        <w:rPr>
          <w:rFonts w:ascii="Lato" w:hAnsi="Lato" w:cs="Times New Roman"/>
          <w:color w:val="000000"/>
          <w:kern w:val="0"/>
          <w:sz w:val="30"/>
          <w:szCs w:val="30"/>
          <w14:ligatures w14:val="none"/>
        </w:rPr>
      </w:pPr>
    </w:p>
    <w:p w14:paraId="5819CF64" w14:textId="5EA1ED0F" w:rsidR="001745F6" w:rsidRPr="006064AF"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b/>
          <w:bCs/>
          <w:color w:val="000000"/>
          <w:kern w:val="0"/>
          <w:sz w:val="26"/>
          <w:szCs w:val="26"/>
          <w14:ligatures w14:val="none"/>
        </w:rPr>
        <w:t xml:space="preserve">ERO </w:t>
      </w:r>
      <w:r w:rsidR="00B85E21" w:rsidRPr="006064AF">
        <w:rPr>
          <w:rFonts w:ascii="Arial" w:hAnsi="Arial" w:cs="Arial"/>
          <w:b/>
          <w:bCs/>
          <w:color w:val="000000"/>
          <w:kern w:val="0"/>
          <w:sz w:val="26"/>
          <w:szCs w:val="26"/>
          <w14:ligatures w14:val="none"/>
        </w:rPr>
        <w:t>0</w:t>
      </w:r>
      <w:r w:rsidRPr="006064AF">
        <w:rPr>
          <w:rFonts w:ascii="Arial" w:hAnsi="Arial" w:cs="Arial"/>
          <w:b/>
          <w:bCs/>
          <w:color w:val="000000"/>
          <w:kern w:val="0"/>
          <w:sz w:val="26"/>
          <w:szCs w:val="26"/>
          <w14:ligatures w14:val="none"/>
        </w:rPr>
        <w:t>19-6813 - Review of proposed policies adapted from A Place to Grow and Provincial Policy Statement to form a new provincial planning policy instrument</w:t>
      </w:r>
      <w:r w:rsidR="00142122" w:rsidRPr="006064AF">
        <w:rPr>
          <w:rFonts w:ascii="Arial" w:hAnsi="Arial" w:cs="Arial"/>
          <w:b/>
          <w:bCs/>
          <w:color w:val="000000"/>
          <w:kern w:val="0"/>
          <w:sz w:val="26"/>
          <w:szCs w:val="26"/>
          <w14:ligatures w14:val="none"/>
        </w:rPr>
        <w:t>.</w:t>
      </w:r>
    </w:p>
    <w:p w14:paraId="5453ECFB" w14:textId="4DC06891" w:rsidR="00EF6F97" w:rsidRPr="006064AF" w:rsidRDefault="00B346A2"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I am against the proposed changes to the Provincial Policy Statement and the Places to Grow.</w:t>
      </w:r>
      <w:r w:rsidR="006A29AA" w:rsidRPr="006064AF">
        <w:rPr>
          <w:rFonts w:ascii="Arial" w:hAnsi="Arial" w:cs="Arial"/>
          <w:color w:val="000000"/>
          <w:kern w:val="0"/>
          <w:sz w:val="26"/>
          <w:szCs w:val="26"/>
          <w14:ligatures w14:val="none"/>
        </w:rPr>
        <w:t xml:space="preserve"> </w:t>
      </w:r>
    </w:p>
    <w:p w14:paraId="3023FF8D" w14:textId="4789CCEC" w:rsidR="000227AC" w:rsidRPr="006064AF" w:rsidRDefault="000227AC" w:rsidP="000227AC">
      <w:pPr>
        <w:spacing w:before="100" w:beforeAutospacing="1" w:after="100" w:afterAutospacing="1"/>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 xml:space="preserve">The </w:t>
      </w:r>
      <w:bookmarkStart w:id="0" w:name="_Int_P9SqfIG8"/>
      <w:r w:rsidRPr="006064AF">
        <w:rPr>
          <w:rFonts w:ascii="Arial" w:hAnsi="Arial" w:cs="Arial"/>
          <w:color w:val="000000"/>
          <w:kern w:val="0"/>
          <w:sz w:val="26"/>
          <w:szCs w:val="26"/>
          <w14:ligatures w14:val="none"/>
        </w:rPr>
        <w:t>Province</w:t>
      </w:r>
      <w:bookmarkEnd w:id="0"/>
      <w:r w:rsidRPr="006064AF">
        <w:rPr>
          <w:rFonts w:ascii="Arial" w:hAnsi="Arial" w:cs="Arial"/>
          <w:color w:val="000000"/>
          <w:kern w:val="0"/>
          <w:sz w:val="26"/>
          <w:szCs w:val="26"/>
          <w14:ligatures w14:val="none"/>
        </w:rPr>
        <w:t xml:space="preserve"> needs to withdraw ERO 019-6813 and retain </w:t>
      </w:r>
      <w:r w:rsidR="00824EC4">
        <w:rPr>
          <w:rFonts w:ascii="Arial" w:hAnsi="Arial" w:cs="Arial"/>
          <w:color w:val="000000"/>
          <w:kern w:val="0"/>
          <w:sz w:val="26"/>
          <w:szCs w:val="26"/>
          <w14:ligatures w14:val="none"/>
        </w:rPr>
        <w:t xml:space="preserve">much </w:t>
      </w:r>
      <w:r w:rsidR="00386C44">
        <w:rPr>
          <w:rFonts w:ascii="Arial" w:hAnsi="Arial" w:cs="Arial"/>
          <w:color w:val="000000"/>
          <w:kern w:val="0"/>
          <w:sz w:val="26"/>
          <w:szCs w:val="26"/>
          <w14:ligatures w14:val="none"/>
        </w:rPr>
        <w:t xml:space="preserve">of </w:t>
      </w:r>
      <w:r w:rsidR="004F641B">
        <w:rPr>
          <w:rFonts w:ascii="Arial" w:hAnsi="Arial" w:cs="Arial"/>
          <w:color w:val="000000"/>
          <w:kern w:val="0"/>
          <w:sz w:val="26"/>
          <w:szCs w:val="26"/>
          <w14:ligatures w14:val="none"/>
        </w:rPr>
        <w:t>former</w:t>
      </w:r>
      <w:r w:rsidRPr="006064AF">
        <w:rPr>
          <w:rFonts w:ascii="Arial" w:hAnsi="Arial" w:cs="Arial"/>
          <w:color w:val="000000"/>
          <w:kern w:val="0"/>
          <w:sz w:val="26"/>
          <w:szCs w:val="26"/>
          <w14:ligatures w14:val="none"/>
        </w:rPr>
        <w:t xml:space="preserve"> Provincial Policy Statement</w:t>
      </w:r>
      <w:r w:rsidR="004F641B">
        <w:rPr>
          <w:rFonts w:ascii="Arial" w:hAnsi="Arial" w:cs="Arial"/>
          <w:color w:val="000000"/>
          <w:kern w:val="0"/>
          <w:sz w:val="26"/>
          <w:szCs w:val="26"/>
          <w14:ligatures w14:val="none"/>
        </w:rPr>
        <w:t>s.</w:t>
      </w:r>
      <w:r w:rsidR="00D87AF9">
        <w:rPr>
          <w:rFonts w:ascii="Arial" w:hAnsi="Arial" w:cs="Arial"/>
          <w:color w:val="000000"/>
          <w:kern w:val="0"/>
          <w:sz w:val="26"/>
          <w:szCs w:val="26"/>
          <w14:ligatures w14:val="none"/>
        </w:rPr>
        <w:t xml:space="preserve"> A PPS </w:t>
      </w:r>
      <w:r w:rsidR="0069061D">
        <w:rPr>
          <w:rFonts w:ascii="Arial" w:hAnsi="Arial" w:cs="Arial"/>
          <w:color w:val="000000"/>
          <w:kern w:val="0"/>
          <w:sz w:val="26"/>
          <w:szCs w:val="26"/>
          <w14:ligatures w14:val="none"/>
        </w:rPr>
        <w:t xml:space="preserve">should </w:t>
      </w:r>
      <w:r w:rsidR="00D87AF9">
        <w:rPr>
          <w:rFonts w:ascii="Arial" w:hAnsi="Arial" w:cs="Arial"/>
          <w:color w:val="000000"/>
          <w:kern w:val="0"/>
          <w:sz w:val="26"/>
          <w:szCs w:val="26"/>
          <w14:ligatures w14:val="none"/>
        </w:rPr>
        <w:t>be a</w:t>
      </w:r>
      <w:r w:rsidR="00691581">
        <w:rPr>
          <w:rFonts w:ascii="Arial" w:hAnsi="Arial" w:cs="Arial"/>
          <w:color w:val="000000"/>
          <w:kern w:val="0"/>
          <w:sz w:val="26"/>
          <w:szCs w:val="26"/>
          <w14:ligatures w14:val="none"/>
        </w:rPr>
        <w:t>n overarching</w:t>
      </w:r>
      <w:r w:rsidR="00D87AF9">
        <w:rPr>
          <w:rFonts w:ascii="Arial" w:hAnsi="Arial" w:cs="Arial"/>
          <w:color w:val="000000"/>
          <w:kern w:val="0"/>
          <w:sz w:val="26"/>
          <w:szCs w:val="26"/>
          <w14:ligatures w14:val="none"/>
        </w:rPr>
        <w:t xml:space="preserve"> visionary </w:t>
      </w:r>
      <w:r w:rsidR="003E2B98">
        <w:rPr>
          <w:rFonts w:ascii="Arial" w:hAnsi="Arial" w:cs="Arial"/>
          <w:color w:val="000000"/>
          <w:kern w:val="0"/>
          <w:sz w:val="26"/>
          <w:szCs w:val="26"/>
          <w14:ligatures w14:val="none"/>
        </w:rPr>
        <w:t xml:space="preserve">document stating what Ontarians </w:t>
      </w:r>
      <w:r w:rsidR="00FC1404">
        <w:rPr>
          <w:rFonts w:ascii="Arial" w:hAnsi="Arial" w:cs="Arial"/>
          <w:color w:val="000000"/>
          <w:kern w:val="0"/>
          <w:sz w:val="26"/>
          <w:szCs w:val="26"/>
          <w14:ligatures w14:val="none"/>
        </w:rPr>
        <w:t xml:space="preserve">hold </w:t>
      </w:r>
      <w:r w:rsidR="00FE0E2F">
        <w:rPr>
          <w:rFonts w:ascii="Arial" w:hAnsi="Arial" w:cs="Arial"/>
          <w:color w:val="000000"/>
          <w:kern w:val="0"/>
          <w:sz w:val="26"/>
          <w:szCs w:val="26"/>
          <w14:ligatures w14:val="none"/>
        </w:rPr>
        <w:t>to value</w:t>
      </w:r>
      <w:r w:rsidR="00AC5FD5">
        <w:rPr>
          <w:rFonts w:ascii="Arial" w:hAnsi="Arial" w:cs="Arial"/>
          <w:color w:val="000000"/>
          <w:kern w:val="0"/>
          <w:sz w:val="26"/>
          <w:szCs w:val="26"/>
          <w14:ligatures w14:val="none"/>
        </w:rPr>
        <w:t xml:space="preserve"> for the wellbeing of all</w:t>
      </w:r>
      <w:r w:rsidR="005667C1">
        <w:rPr>
          <w:rFonts w:ascii="Arial" w:hAnsi="Arial" w:cs="Arial"/>
          <w:color w:val="000000"/>
          <w:kern w:val="0"/>
          <w:sz w:val="26"/>
          <w:szCs w:val="26"/>
          <w14:ligatures w14:val="none"/>
        </w:rPr>
        <w:t xml:space="preserve"> beings</w:t>
      </w:r>
      <w:r w:rsidR="00165E45">
        <w:rPr>
          <w:rFonts w:ascii="Arial" w:hAnsi="Arial" w:cs="Arial"/>
          <w:color w:val="000000"/>
          <w:kern w:val="0"/>
          <w:sz w:val="26"/>
          <w:szCs w:val="26"/>
          <w14:ligatures w14:val="none"/>
        </w:rPr>
        <w:t>.</w:t>
      </w:r>
      <w:r w:rsidR="00705815">
        <w:rPr>
          <w:rFonts w:ascii="Arial" w:hAnsi="Arial" w:cs="Arial"/>
          <w:color w:val="000000"/>
          <w:kern w:val="0"/>
          <w:sz w:val="26"/>
          <w:szCs w:val="26"/>
          <w14:ligatures w14:val="none"/>
        </w:rPr>
        <w:t xml:space="preserve"> Not a roadmap for development at the expense of </w:t>
      </w:r>
      <w:r w:rsidR="0071116B">
        <w:rPr>
          <w:rFonts w:ascii="Arial" w:hAnsi="Arial" w:cs="Arial"/>
          <w:color w:val="000000"/>
          <w:kern w:val="0"/>
          <w:sz w:val="26"/>
          <w:szCs w:val="26"/>
          <w14:ligatures w14:val="none"/>
        </w:rPr>
        <w:t xml:space="preserve">important </w:t>
      </w:r>
      <w:r w:rsidR="00720599">
        <w:rPr>
          <w:rFonts w:ascii="Arial" w:hAnsi="Arial" w:cs="Arial"/>
          <w:color w:val="000000"/>
          <w:kern w:val="0"/>
          <w:sz w:val="26"/>
          <w:szCs w:val="26"/>
          <w14:ligatures w14:val="none"/>
        </w:rPr>
        <w:t>systems, features and functions.</w:t>
      </w:r>
    </w:p>
    <w:p w14:paraId="1B1246EF" w14:textId="3E88C332" w:rsidR="006A29AA" w:rsidRPr="006064AF" w:rsidRDefault="006A29AA"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 xml:space="preserve">I continue to be opposed to the </w:t>
      </w:r>
      <w:r w:rsidR="002C4F73" w:rsidRPr="006064AF">
        <w:rPr>
          <w:rFonts w:ascii="Arial" w:hAnsi="Arial" w:cs="Arial"/>
          <w:color w:val="000000"/>
          <w:kern w:val="0"/>
          <w:sz w:val="26"/>
          <w:szCs w:val="26"/>
          <w14:ligatures w14:val="none"/>
        </w:rPr>
        <w:t xml:space="preserve">irresponsible </w:t>
      </w:r>
      <w:r w:rsidR="00EF6F97" w:rsidRPr="006064AF">
        <w:rPr>
          <w:rFonts w:ascii="Arial" w:hAnsi="Arial" w:cs="Arial"/>
          <w:color w:val="000000"/>
          <w:kern w:val="0"/>
          <w:sz w:val="26"/>
          <w:szCs w:val="26"/>
          <w14:ligatures w14:val="none"/>
        </w:rPr>
        <w:t xml:space="preserve">attacks on </w:t>
      </w:r>
      <w:r w:rsidR="00ED36A3">
        <w:rPr>
          <w:rFonts w:ascii="Arial" w:hAnsi="Arial" w:cs="Arial"/>
          <w:color w:val="000000"/>
          <w:kern w:val="0"/>
          <w:sz w:val="26"/>
          <w:szCs w:val="26"/>
          <w14:ligatures w14:val="none"/>
        </w:rPr>
        <w:t xml:space="preserve">our </w:t>
      </w:r>
      <w:r w:rsidR="00C60724">
        <w:rPr>
          <w:rFonts w:ascii="Arial" w:hAnsi="Arial" w:cs="Arial"/>
          <w:color w:val="000000"/>
          <w:kern w:val="0"/>
          <w:sz w:val="26"/>
          <w:szCs w:val="26"/>
          <w14:ligatures w14:val="none"/>
        </w:rPr>
        <w:t>natural world</w:t>
      </w:r>
      <w:r w:rsidR="00ED36A3">
        <w:rPr>
          <w:rFonts w:ascii="Arial" w:hAnsi="Arial" w:cs="Arial"/>
          <w:color w:val="000000"/>
          <w:kern w:val="0"/>
          <w:sz w:val="26"/>
          <w:szCs w:val="26"/>
          <w14:ligatures w14:val="none"/>
        </w:rPr>
        <w:t xml:space="preserve">, </w:t>
      </w:r>
      <w:r w:rsidR="00EF6F97" w:rsidRPr="006064AF">
        <w:rPr>
          <w:rFonts w:ascii="Arial" w:hAnsi="Arial" w:cs="Arial"/>
          <w:color w:val="000000"/>
          <w:kern w:val="0"/>
          <w:sz w:val="26"/>
          <w:szCs w:val="26"/>
          <w14:ligatures w14:val="none"/>
        </w:rPr>
        <w:t>the Greenbelt</w:t>
      </w:r>
      <w:r w:rsidR="00B172FB" w:rsidRPr="006064AF">
        <w:rPr>
          <w:rFonts w:ascii="Arial" w:hAnsi="Arial" w:cs="Arial"/>
          <w:color w:val="000000"/>
          <w:kern w:val="0"/>
          <w:sz w:val="26"/>
          <w:szCs w:val="26"/>
          <w14:ligatures w14:val="none"/>
        </w:rPr>
        <w:t xml:space="preserve"> and on prime agricultural lands, </w:t>
      </w:r>
      <w:r w:rsidR="00F6041B" w:rsidRPr="006064AF">
        <w:rPr>
          <w:rFonts w:ascii="Arial" w:hAnsi="Arial" w:cs="Arial"/>
          <w:color w:val="000000"/>
          <w:kern w:val="0"/>
          <w:sz w:val="26"/>
          <w:szCs w:val="26"/>
          <w14:ligatures w14:val="none"/>
        </w:rPr>
        <w:t>on vital ecosystems li</w:t>
      </w:r>
      <w:r w:rsidR="007C07B5" w:rsidRPr="006064AF">
        <w:rPr>
          <w:rFonts w:ascii="Arial" w:hAnsi="Arial" w:cs="Arial"/>
          <w:color w:val="000000"/>
          <w:kern w:val="0"/>
          <w:sz w:val="26"/>
          <w:szCs w:val="26"/>
          <w14:ligatures w14:val="none"/>
        </w:rPr>
        <w:t>ke</w:t>
      </w:r>
      <w:r w:rsidR="00F6041B" w:rsidRPr="006064AF">
        <w:rPr>
          <w:rFonts w:ascii="Arial" w:hAnsi="Arial" w:cs="Arial"/>
          <w:color w:val="000000"/>
          <w:kern w:val="0"/>
          <w:sz w:val="26"/>
          <w:szCs w:val="26"/>
          <w14:ligatures w14:val="none"/>
        </w:rPr>
        <w:t xml:space="preserve"> wetlands</w:t>
      </w:r>
      <w:r w:rsidR="007C07B5" w:rsidRPr="006064AF">
        <w:rPr>
          <w:rFonts w:ascii="Arial" w:hAnsi="Arial" w:cs="Arial"/>
          <w:color w:val="000000"/>
          <w:kern w:val="0"/>
          <w:sz w:val="26"/>
          <w:szCs w:val="26"/>
          <w14:ligatures w14:val="none"/>
        </w:rPr>
        <w:t xml:space="preserve"> and</w:t>
      </w:r>
      <w:r w:rsidR="00F6041B" w:rsidRPr="006064AF">
        <w:rPr>
          <w:rFonts w:ascii="Arial" w:hAnsi="Arial" w:cs="Arial"/>
          <w:color w:val="000000"/>
          <w:kern w:val="0"/>
          <w:sz w:val="26"/>
          <w:szCs w:val="26"/>
          <w14:ligatures w14:val="none"/>
        </w:rPr>
        <w:t xml:space="preserve"> woodlands, </w:t>
      </w:r>
      <w:r w:rsidR="007C07B5" w:rsidRPr="006064AF">
        <w:rPr>
          <w:rFonts w:ascii="Arial" w:hAnsi="Arial" w:cs="Arial"/>
          <w:color w:val="000000"/>
          <w:kern w:val="0"/>
          <w:sz w:val="26"/>
          <w:szCs w:val="26"/>
          <w14:ligatures w14:val="none"/>
        </w:rPr>
        <w:t xml:space="preserve">and on </w:t>
      </w:r>
      <w:r w:rsidR="00B463FB" w:rsidRPr="006064AF">
        <w:rPr>
          <w:rFonts w:ascii="Arial" w:hAnsi="Arial" w:cs="Arial"/>
          <w:color w:val="000000"/>
          <w:kern w:val="0"/>
          <w:sz w:val="26"/>
          <w:szCs w:val="26"/>
          <w14:ligatures w14:val="none"/>
        </w:rPr>
        <w:t>careless</w:t>
      </w:r>
      <w:r w:rsidR="00E15609" w:rsidRPr="006064AF">
        <w:rPr>
          <w:rFonts w:ascii="Arial" w:hAnsi="Arial" w:cs="Arial"/>
          <w:color w:val="000000"/>
          <w:kern w:val="0"/>
          <w:sz w:val="26"/>
          <w:szCs w:val="26"/>
          <w14:ligatures w14:val="none"/>
        </w:rPr>
        <w:t xml:space="preserve"> destruction of species</w:t>
      </w:r>
      <w:r w:rsidR="00983977" w:rsidRPr="006064AF">
        <w:rPr>
          <w:rFonts w:ascii="Arial" w:hAnsi="Arial" w:cs="Arial"/>
          <w:color w:val="000000"/>
          <w:kern w:val="0"/>
          <w:sz w:val="26"/>
          <w:szCs w:val="26"/>
          <w14:ligatures w14:val="none"/>
        </w:rPr>
        <w:t>-</w:t>
      </w:r>
      <w:r w:rsidR="00E15609" w:rsidRPr="006064AF">
        <w:rPr>
          <w:rFonts w:ascii="Arial" w:hAnsi="Arial" w:cs="Arial"/>
          <w:color w:val="000000"/>
          <w:kern w:val="0"/>
          <w:sz w:val="26"/>
          <w:szCs w:val="26"/>
          <w14:ligatures w14:val="none"/>
        </w:rPr>
        <w:t>at</w:t>
      </w:r>
      <w:r w:rsidR="00983977" w:rsidRPr="006064AF">
        <w:rPr>
          <w:rFonts w:ascii="Arial" w:hAnsi="Arial" w:cs="Arial"/>
          <w:color w:val="000000"/>
          <w:kern w:val="0"/>
          <w:sz w:val="26"/>
          <w:szCs w:val="26"/>
          <w14:ligatures w14:val="none"/>
        </w:rPr>
        <w:t>-</w:t>
      </w:r>
      <w:r w:rsidR="00E15609" w:rsidRPr="006064AF">
        <w:rPr>
          <w:rFonts w:ascii="Arial" w:hAnsi="Arial" w:cs="Arial"/>
          <w:color w:val="000000"/>
          <w:kern w:val="0"/>
          <w:sz w:val="26"/>
          <w:szCs w:val="26"/>
          <w14:ligatures w14:val="none"/>
        </w:rPr>
        <w:t xml:space="preserve">risk and their habitats. This </w:t>
      </w:r>
      <w:r w:rsidR="00705F76" w:rsidRPr="006064AF">
        <w:rPr>
          <w:rFonts w:ascii="Arial" w:hAnsi="Arial" w:cs="Arial"/>
          <w:color w:val="000000"/>
          <w:kern w:val="0"/>
          <w:sz w:val="26"/>
          <w:szCs w:val="26"/>
          <w14:ligatures w14:val="none"/>
        </w:rPr>
        <w:t xml:space="preserve">all </w:t>
      </w:r>
      <w:r w:rsidR="00E15609" w:rsidRPr="006064AF">
        <w:rPr>
          <w:rFonts w:ascii="Arial" w:hAnsi="Arial" w:cs="Arial"/>
          <w:color w:val="000000"/>
          <w:kern w:val="0"/>
          <w:sz w:val="26"/>
          <w:szCs w:val="26"/>
          <w14:ligatures w14:val="none"/>
        </w:rPr>
        <w:t xml:space="preserve">for the </w:t>
      </w:r>
      <w:r w:rsidR="00B0000A" w:rsidRPr="006064AF">
        <w:rPr>
          <w:rFonts w:ascii="Arial" w:hAnsi="Arial" w:cs="Arial"/>
          <w:color w:val="000000"/>
          <w:kern w:val="0"/>
          <w:sz w:val="26"/>
          <w:szCs w:val="26"/>
          <w14:ligatures w14:val="none"/>
        </w:rPr>
        <w:t xml:space="preserve">unnecessary expansion of climate </w:t>
      </w:r>
      <w:r w:rsidR="0069670A" w:rsidRPr="006064AF">
        <w:rPr>
          <w:rFonts w:ascii="Arial" w:hAnsi="Arial" w:cs="Arial"/>
          <w:color w:val="000000"/>
          <w:kern w:val="0"/>
          <w:sz w:val="26"/>
          <w:szCs w:val="26"/>
          <w14:ligatures w14:val="none"/>
        </w:rPr>
        <w:t xml:space="preserve">destroying urban sprawl. </w:t>
      </w:r>
      <w:r w:rsidR="0033063A" w:rsidRPr="006064AF">
        <w:rPr>
          <w:rFonts w:ascii="Arial" w:hAnsi="Arial" w:cs="Arial"/>
          <w:color w:val="000000"/>
          <w:kern w:val="0"/>
          <w:sz w:val="26"/>
          <w:szCs w:val="26"/>
          <w14:ligatures w14:val="none"/>
        </w:rPr>
        <w:t>This despite the demonstrated capacity to provide needed housing within existing urban boundaries</w:t>
      </w:r>
      <w:r w:rsidR="0093450A" w:rsidRPr="006064AF">
        <w:rPr>
          <w:rFonts w:ascii="Arial" w:hAnsi="Arial" w:cs="Arial"/>
          <w:color w:val="000000"/>
          <w:kern w:val="0"/>
          <w:sz w:val="26"/>
          <w:szCs w:val="26"/>
          <w14:ligatures w14:val="none"/>
        </w:rPr>
        <w:t>.</w:t>
      </w:r>
      <w:r w:rsidR="001D3AAD" w:rsidRPr="006064AF">
        <w:rPr>
          <w:rFonts w:ascii="Arial" w:hAnsi="Arial" w:cs="Arial"/>
          <w:color w:val="000000"/>
          <w:kern w:val="0"/>
          <w:sz w:val="26"/>
          <w:szCs w:val="26"/>
          <w14:ligatures w14:val="none"/>
        </w:rPr>
        <w:t xml:space="preserve"> This despite strong public opposition</w:t>
      </w:r>
      <w:r w:rsidR="000A3BF4" w:rsidRPr="006064AF">
        <w:rPr>
          <w:rFonts w:ascii="Arial" w:hAnsi="Arial" w:cs="Arial"/>
          <w:color w:val="000000"/>
          <w:kern w:val="0"/>
          <w:sz w:val="26"/>
          <w:szCs w:val="26"/>
          <w14:ligatures w14:val="none"/>
        </w:rPr>
        <w:t>.</w:t>
      </w:r>
      <w:r w:rsidR="00F40942" w:rsidRPr="006064AF">
        <w:rPr>
          <w:rFonts w:ascii="Arial" w:hAnsi="Arial" w:cs="Arial"/>
          <w:color w:val="000000"/>
          <w:kern w:val="0"/>
          <w:sz w:val="26"/>
          <w:szCs w:val="26"/>
          <w14:ligatures w14:val="none"/>
        </w:rPr>
        <w:t xml:space="preserve"> This despite </w:t>
      </w:r>
      <w:r w:rsidR="00076088" w:rsidRPr="006064AF">
        <w:rPr>
          <w:rFonts w:ascii="Arial" w:hAnsi="Arial" w:cs="Arial"/>
          <w:color w:val="000000"/>
          <w:kern w:val="0"/>
          <w:sz w:val="26"/>
          <w:szCs w:val="26"/>
          <w14:ligatures w14:val="none"/>
        </w:rPr>
        <w:t>the very high cost to install the needed</w:t>
      </w:r>
      <w:r w:rsidR="00230F06" w:rsidRPr="006064AF">
        <w:rPr>
          <w:rFonts w:ascii="Arial" w:hAnsi="Arial" w:cs="Arial"/>
          <w:color w:val="000000"/>
          <w:kern w:val="0"/>
          <w:sz w:val="26"/>
          <w:szCs w:val="26"/>
          <w14:ligatures w14:val="none"/>
        </w:rPr>
        <w:t xml:space="preserve"> new</w:t>
      </w:r>
      <w:r w:rsidR="00076088" w:rsidRPr="006064AF">
        <w:rPr>
          <w:rFonts w:ascii="Arial" w:hAnsi="Arial" w:cs="Arial"/>
          <w:color w:val="000000"/>
          <w:kern w:val="0"/>
          <w:sz w:val="26"/>
          <w:szCs w:val="26"/>
          <w14:ligatures w14:val="none"/>
        </w:rPr>
        <w:t xml:space="preserve"> </w:t>
      </w:r>
      <w:r w:rsidR="004D773B">
        <w:rPr>
          <w:rFonts w:ascii="Arial" w:hAnsi="Arial" w:cs="Arial"/>
          <w:color w:val="000000"/>
          <w:kern w:val="0"/>
          <w:sz w:val="26"/>
          <w:szCs w:val="26"/>
          <w14:ligatures w14:val="none"/>
        </w:rPr>
        <w:t>road, water, sewer, utilities</w:t>
      </w:r>
      <w:r w:rsidR="004B48D6">
        <w:rPr>
          <w:rFonts w:ascii="Arial" w:hAnsi="Arial" w:cs="Arial"/>
          <w:color w:val="000000"/>
          <w:kern w:val="0"/>
          <w:sz w:val="26"/>
          <w:szCs w:val="26"/>
          <w14:ligatures w14:val="none"/>
        </w:rPr>
        <w:t xml:space="preserve">, </w:t>
      </w:r>
      <w:r w:rsidR="00F679B9">
        <w:rPr>
          <w:rFonts w:ascii="Arial" w:hAnsi="Arial" w:cs="Arial"/>
          <w:color w:val="000000"/>
          <w:kern w:val="0"/>
          <w:sz w:val="26"/>
          <w:szCs w:val="26"/>
          <w14:ligatures w14:val="none"/>
        </w:rPr>
        <w:t xml:space="preserve">commercial and institutional </w:t>
      </w:r>
      <w:r w:rsidR="00076088" w:rsidRPr="006064AF">
        <w:rPr>
          <w:rFonts w:ascii="Arial" w:hAnsi="Arial" w:cs="Arial"/>
          <w:color w:val="000000"/>
          <w:kern w:val="0"/>
          <w:sz w:val="26"/>
          <w:szCs w:val="26"/>
          <w14:ligatures w14:val="none"/>
        </w:rPr>
        <w:t>infrastructures</w:t>
      </w:r>
      <w:r w:rsidR="00B775D9" w:rsidRPr="006064AF">
        <w:rPr>
          <w:rFonts w:ascii="Arial" w:hAnsi="Arial" w:cs="Arial"/>
          <w:color w:val="000000"/>
          <w:kern w:val="0"/>
          <w:sz w:val="26"/>
          <w:szCs w:val="26"/>
          <w14:ligatures w14:val="none"/>
        </w:rPr>
        <w:t xml:space="preserve">. </w:t>
      </w:r>
    </w:p>
    <w:p w14:paraId="19C7CDE7" w14:textId="42F8C4F3" w:rsidR="00FC5776" w:rsidRPr="006064AF" w:rsidRDefault="00E7217C"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The legislative changes already made, and proposed changes</w:t>
      </w:r>
      <w:r w:rsidR="00EA3DA8" w:rsidRPr="006064AF">
        <w:rPr>
          <w:rFonts w:ascii="Arial" w:hAnsi="Arial" w:cs="Arial"/>
          <w:color w:val="000000"/>
          <w:kern w:val="0"/>
          <w:sz w:val="26"/>
          <w:szCs w:val="26"/>
          <w14:ligatures w14:val="none"/>
        </w:rPr>
        <w:t xml:space="preserve"> will</w:t>
      </w:r>
      <w:r w:rsidR="008A309E" w:rsidRPr="006064AF">
        <w:rPr>
          <w:rFonts w:ascii="Arial" w:hAnsi="Arial" w:cs="Arial"/>
          <w:color w:val="000000"/>
          <w:kern w:val="0"/>
          <w:sz w:val="26"/>
          <w:szCs w:val="26"/>
          <w14:ligatures w14:val="none"/>
        </w:rPr>
        <w:t xml:space="preserve"> have generational impacts</w:t>
      </w:r>
      <w:r w:rsidR="00772C71" w:rsidRPr="006064AF">
        <w:rPr>
          <w:rFonts w:ascii="Arial" w:hAnsi="Arial" w:cs="Arial"/>
          <w:color w:val="000000"/>
          <w:kern w:val="0"/>
          <w:sz w:val="26"/>
          <w:szCs w:val="26"/>
          <w14:ligatures w14:val="none"/>
        </w:rPr>
        <w:t xml:space="preserve"> on the health and quality of life of </w:t>
      </w:r>
      <w:r w:rsidR="00773F9C" w:rsidRPr="006064AF">
        <w:rPr>
          <w:rFonts w:ascii="Arial" w:hAnsi="Arial" w:cs="Arial"/>
          <w:color w:val="000000"/>
          <w:kern w:val="0"/>
          <w:sz w:val="26"/>
          <w:szCs w:val="26"/>
          <w14:ligatures w14:val="none"/>
        </w:rPr>
        <w:t>Ontarians and</w:t>
      </w:r>
      <w:r w:rsidR="009818A7" w:rsidRPr="006064AF">
        <w:rPr>
          <w:rFonts w:ascii="Arial" w:hAnsi="Arial" w:cs="Arial"/>
          <w:color w:val="000000"/>
          <w:kern w:val="0"/>
          <w:sz w:val="26"/>
          <w:szCs w:val="26"/>
          <w14:ligatures w14:val="none"/>
        </w:rPr>
        <w:t xml:space="preserve"> could </w:t>
      </w:r>
      <w:r w:rsidR="003E1CB8" w:rsidRPr="006064AF">
        <w:rPr>
          <w:rFonts w:ascii="Arial" w:hAnsi="Arial" w:cs="Arial"/>
          <w:color w:val="000000"/>
          <w:kern w:val="0"/>
          <w:sz w:val="26"/>
          <w:szCs w:val="26"/>
          <w14:ligatures w14:val="none"/>
        </w:rPr>
        <w:t xml:space="preserve">well </w:t>
      </w:r>
      <w:r w:rsidR="009818A7" w:rsidRPr="006064AF">
        <w:rPr>
          <w:rFonts w:ascii="Arial" w:hAnsi="Arial" w:cs="Arial"/>
          <w:color w:val="000000"/>
          <w:kern w:val="0"/>
          <w:sz w:val="26"/>
          <w:szCs w:val="26"/>
          <w14:ligatures w14:val="none"/>
        </w:rPr>
        <w:t xml:space="preserve">negatively impact our </w:t>
      </w:r>
      <w:r w:rsidR="00605E3D" w:rsidRPr="006064AF">
        <w:rPr>
          <w:rFonts w:ascii="Arial" w:hAnsi="Arial" w:cs="Arial"/>
          <w:color w:val="000000"/>
          <w:kern w:val="0"/>
          <w:sz w:val="26"/>
          <w:szCs w:val="26"/>
          <w14:ligatures w14:val="none"/>
        </w:rPr>
        <w:t>food supply</w:t>
      </w:r>
      <w:r w:rsidR="000B5A5C" w:rsidRPr="006064AF">
        <w:rPr>
          <w:rFonts w:ascii="Arial" w:hAnsi="Arial" w:cs="Arial"/>
          <w:color w:val="000000"/>
          <w:kern w:val="0"/>
          <w:sz w:val="26"/>
          <w:szCs w:val="26"/>
          <w14:ligatures w14:val="none"/>
        </w:rPr>
        <w:t xml:space="preserve">, our </w:t>
      </w:r>
      <w:r w:rsidR="00597915">
        <w:rPr>
          <w:rFonts w:ascii="Arial" w:hAnsi="Arial" w:cs="Arial"/>
          <w:color w:val="000000"/>
          <w:kern w:val="0"/>
          <w:sz w:val="26"/>
          <w:szCs w:val="26"/>
          <w14:ligatures w14:val="none"/>
        </w:rPr>
        <w:t>air</w:t>
      </w:r>
      <w:r w:rsidR="00605E3D" w:rsidRPr="006064AF">
        <w:rPr>
          <w:rFonts w:ascii="Arial" w:hAnsi="Arial" w:cs="Arial"/>
          <w:color w:val="000000"/>
          <w:kern w:val="0"/>
          <w:sz w:val="26"/>
          <w:szCs w:val="26"/>
          <w14:ligatures w14:val="none"/>
        </w:rPr>
        <w:t xml:space="preserve"> and our economy.</w:t>
      </w:r>
      <w:r w:rsidR="003257B0" w:rsidRPr="006064AF">
        <w:rPr>
          <w:rFonts w:ascii="Arial" w:hAnsi="Arial" w:cs="Arial"/>
          <w:color w:val="000000"/>
          <w:kern w:val="0"/>
          <w:sz w:val="26"/>
          <w:szCs w:val="26"/>
          <w14:ligatures w14:val="none"/>
        </w:rPr>
        <w:t xml:space="preserve"> </w:t>
      </w:r>
      <w:r w:rsidR="00D77131" w:rsidRPr="006064AF">
        <w:rPr>
          <w:rFonts w:ascii="Arial" w:hAnsi="Arial" w:cs="Arial"/>
          <w:color w:val="000000"/>
          <w:kern w:val="0"/>
          <w:sz w:val="26"/>
          <w:szCs w:val="26"/>
          <w14:ligatures w14:val="none"/>
        </w:rPr>
        <w:t xml:space="preserve">We have seen global </w:t>
      </w:r>
      <w:r w:rsidR="001D6883" w:rsidRPr="006064AF">
        <w:rPr>
          <w:rFonts w:ascii="Arial" w:hAnsi="Arial" w:cs="Arial"/>
          <w:color w:val="000000"/>
          <w:kern w:val="0"/>
          <w:sz w:val="26"/>
          <w:szCs w:val="26"/>
          <w14:ligatures w14:val="none"/>
        </w:rPr>
        <w:t xml:space="preserve">temperatures rising dramatically </w:t>
      </w:r>
      <w:r w:rsidR="00DD3A8F" w:rsidRPr="006064AF">
        <w:rPr>
          <w:rFonts w:ascii="Arial" w:hAnsi="Arial" w:cs="Arial"/>
          <w:color w:val="000000"/>
          <w:kern w:val="0"/>
          <w:sz w:val="26"/>
          <w:szCs w:val="26"/>
          <w14:ligatures w14:val="none"/>
        </w:rPr>
        <w:t xml:space="preserve">resulting in </w:t>
      </w:r>
      <w:r w:rsidR="001D6883" w:rsidRPr="006064AF">
        <w:rPr>
          <w:rFonts w:ascii="Arial" w:hAnsi="Arial" w:cs="Arial"/>
          <w:color w:val="000000"/>
          <w:kern w:val="0"/>
          <w:sz w:val="26"/>
          <w:szCs w:val="26"/>
          <w14:ligatures w14:val="none"/>
        </w:rPr>
        <w:t xml:space="preserve">unknown casualties. </w:t>
      </w:r>
      <w:r w:rsidR="00B476AF" w:rsidRPr="006064AF">
        <w:rPr>
          <w:rFonts w:ascii="Arial" w:hAnsi="Arial" w:cs="Arial"/>
          <w:color w:val="000000"/>
          <w:kern w:val="0"/>
          <w:sz w:val="26"/>
          <w:szCs w:val="26"/>
          <w14:ligatures w14:val="none"/>
        </w:rPr>
        <w:t xml:space="preserve">We are starting to see </w:t>
      </w:r>
      <w:r w:rsidR="00A94DBA">
        <w:rPr>
          <w:rFonts w:ascii="Arial" w:hAnsi="Arial" w:cs="Arial"/>
          <w:color w:val="000000"/>
          <w:kern w:val="0"/>
          <w:sz w:val="26"/>
          <w:szCs w:val="26"/>
          <w14:ligatures w14:val="none"/>
        </w:rPr>
        <w:t xml:space="preserve">global </w:t>
      </w:r>
      <w:r w:rsidR="00B476AF" w:rsidRPr="006064AF">
        <w:rPr>
          <w:rFonts w:ascii="Arial" w:hAnsi="Arial" w:cs="Arial"/>
          <w:color w:val="000000"/>
          <w:kern w:val="0"/>
          <w:sz w:val="26"/>
          <w:szCs w:val="26"/>
          <w14:ligatures w14:val="none"/>
        </w:rPr>
        <w:t xml:space="preserve">food shortages. </w:t>
      </w:r>
    </w:p>
    <w:p w14:paraId="6EFD710D" w14:textId="5D54FD27" w:rsidR="009818A7" w:rsidRPr="006064AF" w:rsidRDefault="00337277"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Our global</w:t>
      </w:r>
      <w:r w:rsidR="003F47A7" w:rsidRPr="006064AF">
        <w:rPr>
          <w:rFonts w:ascii="Arial" w:hAnsi="Arial" w:cs="Arial"/>
          <w:color w:val="000000"/>
          <w:kern w:val="0"/>
          <w:sz w:val="26"/>
          <w:szCs w:val="26"/>
          <w14:ligatures w14:val="none"/>
        </w:rPr>
        <w:t xml:space="preserve"> ecosystems</w:t>
      </w:r>
      <w:r w:rsidR="00C53D45" w:rsidRPr="006064AF">
        <w:rPr>
          <w:rFonts w:ascii="Arial" w:hAnsi="Arial" w:cs="Arial"/>
          <w:color w:val="000000"/>
          <w:kern w:val="0"/>
          <w:sz w:val="26"/>
          <w:szCs w:val="26"/>
          <w14:ligatures w14:val="none"/>
        </w:rPr>
        <w:t xml:space="preserve"> </w:t>
      </w:r>
      <w:r w:rsidR="004E2EF5" w:rsidRPr="006064AF">
        <w:rPr>
          <w:rFonts w:ascii="Arial" w:hAnsi="Arial" w:cs="Arial"/>
          <w:color w:val="000000"/>
          <w:kern w:val="0"/>
          <w:sz w:val="26"/>
          <w:szCs w:val="26"/>
          <w14:ligatures w14:val="none"/>
        </w:rPr>
        <w:t xml:space="preserve">and climates </w:t>
      </w:r>
      <w:r w:rsidR="00C53D45" w:rsidRPr="006064AF">
        <w:rPr>
          <w:rFonts w:ascii="Arial" w:hAnsi="Arial" w:cs="Arial"/>
          <w:color w:val="000000"/>
          <w:kern w:val="0"/>
          <w:sz w:val="26"/>
          <w:szCs w:val="26"/>
          <w14:ligatures w14:val="none"/>
        </w:rPr>
        <w:t>are</w:t>
      </w:r>
      <w:r w:rsidR="00D24829">
        <w:rPr>
          <w:rFonts w:ascii="Arial" w:hAnsi="Arial" w:cs="Arial"/>
          <w:color w:val="000000"/>
          <w:kern w:val="0"/>
          <w:sz w:val="26"/>
          <w:szCs w:val="26"/>
          <w14:ligatures w14:val="none"/>
        </w:rPr>
        <w:t xml:space="preserve"> </w:t>
      </w:r>
      <w:r w:rsidR="00D14EC3">
        <w:rPr>
          <w:rFonts w:ascii="Arial" w:hAnsi="Arial" w:cs="Arial"/>
          <w:color w:val="000000"/>
          <w:kern w:val="0"/>
          <w:sz w:val="26"/>
          <w:szCs w:val="26"/>
          <w14:ligatures w14:val="none"/>
        </w:rPr>
        <w:t>interrelated</w:t>
      </w:r>
      <w:r w:rsidR="00D24829">
        <w:rPr>
          <w:rFonts w:ascii="Arial" w:hAnsi="Arial" w:cs="Arial"/>
          <w:color w:val="000000"/>
          <w:kern w:val="0"/>
          <w:sz w:val="26"/>
          <w:szCs w:val="26"/>
          <w14:ligatures w14:val="none"/>
        </w:rPr>
        <w:t xml:space="preserve"> and</w:t>
      </w:r>
      <w:r w:rsidR="00C53D45" w:rsidRPr="006064AF">
        <w:rPr>
          <w:rFonts w:ascii="Arial" w:hAnsi="Arial" w:cs="Arial"/>
          <w:color w:val="000000"/>
          <w:kern w:val="0"/>
          <w:sz w:val="26"/>
          <w:szCs w:val="26"/>
          <w14:ligatures w14:val="none"/>
        </w:rPr>
        <w:t xml:space="preserve"> </w:t>
      </w:r>
      <w:r w:rsidR="00A33F08" w:rsidRPr="006064AF">
        <w:rPr>
          <w:rFonts w:ascii="Arial" w:hAnsi="Arial" w:cs="Arial"/>
          <w:color w:val="000000"/>
          <w:kern w:val="0"/>
          <w:sz w:val="26"/>
          <w:szCs w:val="26"/>
          <w14:ligatures w14:val="none"/>
        </w:rPr>
        <w:t>interdependent</w:t>
      </w:r>
      <w:r w:rsidR="007B1069">
        <w:rPr>
          <w:rFonts w:ascii="Arial" w:hAnsi="Arial" w:cs="Arial"/>
          <w:color w:val="000000"/>
          <w:kern w:val="0"/>
          <w:sz w:val="26"/>
          <w:szCs w:val="26"/>
          <w14:ligatures w14:val="none"/>
        </w:rPr>
        <w:t>, without borders</w:t>
      </w:r>
      <w:r w:rsidR="005C0330">
        <w:rPr>
          <w:rFonts w:ascii="Arial" w:hAnsi="Arial" w:cs="Arial"/>
          <w:color w:val="000000"/>
          <w:kern w:val="0"/>
          <w:sz w:val="26"/>
          <w:szCs w:val="26"/>
          <w14:ligatures w14:val="none"/>
        </w:rPr>
        <w:t xml:space="preserve">, and </w:t>
      </w:r>
      <w:r w:rsidR="00E0642C">
        <w:rPr>
          <w:rFonts w:ascii="Arial" w:hAnsi="Arial" w:cs="Arial"/>
          <w:color w:val="000000"/>
          <w:kern w:val="0"/>
          <w:sz w:val="26"/>
          <w:szCs w:val="26"/>
          <w14:ligatures w14:val="none"/>
        </w:rPr>
        <w:t xml:space="preserve">impact </w:t>
      </w:r>
      <w:r w:rsidR="00C378BB">
        <w:rPr>
          <w:rFonts w:ascii="Arial" w:hAnsi="Arial" w:cs="Arial"/>
          <w:color w:val="000000"/>
          <w:kern w:val="0"/>
          <w:sz w:val="26"/>
          <w:szCs w:val="26"/>
          <w14:ligatures w14:val="none"/>
        </w:rPr>
        <w:t xml:space="preserve">most of our </w:t>
      </w:r>
      <w:r w:rsidR="00D14EC3">
        <w:rPr>
          <w:rFonts w:ascii="Arial" w:hAnsi="Arial" w:cs="Arial"/>
          <w:color w:val="000000"/>
          <w:kern w:val="0"/>
          <w:sz w:val="26"/>
          <w:szCs w:val="26"/>
          <w14:ligatures w14:val="none"/>
        </w:rPr>
        <w:t>existence</w:t>
      </w:r>
      <w:r w:rsidR="00C378BB">
        <w:rPr>
          <w:rFonts w:ascii="Arial" w:hAnsi="Arial" w:cs="Arial"/>
          <w:color w:val="000000"/>
          <w:kern w:val="0"/>
          <w:sz w:val="26"/>
          <w:szCs w:val="26"/>
          <w14:ligatures w14:val="none"/>
        </w:rPr>
        <w:t>.</w:t>
      </w:r>
    </w:p>
    <w:p w14:paraId="47DB5CD0" w14:textId="3C8019E9" w:rsidR="000C39C1" w:rsidRPr="006064AF" w:rsidRDefault="00197622"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 xml:space="preserve">It is unacceptable that this Ontario government forces changes on </w:t>
      </w:r>
      <w:r w:rsidR="00C92D05" w:rsidRPr="006064AF">
        <w:rPr>
          <w:rFonts w:ascii="Arial" w:hAnsi="Arial" w:cs="Arial"/>
          <w:color w:val="000000"/>
          <w:kern w:val="0"/>
          <w:sz w:val="26"/>
          <w:szCs w:val="26"/>
          <w14:ligatures w14:val="none"/>
        </w:rPr>
        <w:t>its citizens</w:t>
      </w:r>
      <w:r w:rsidR="00984D11" w:rsidRPr="006064AF">
        <w:rPr>
          <w:rFonts w:ascii="Arial" w:hAnsi="Arial" w:cs="Arial"/>
          <w:color w:val="000000"/>
          <w:kern w:val="0"/>
          <w:sz w:val="26"/>
          <w:szCs w:val="26"/>
          <w14:ligatures w14:val="none"/>
        </w:rPr>
        <w:t xml:space="preserve">, and low tier </w:t>
      </w:r>
      <w:r w:rsidR="00C83B84" w:rsidRPr="006064AF">
        <w:rPr>
          <w:rFonts w:ascii="Arial" w:hAnsi="Arial" w:cs="Arial"/>
          <w:color w:val="000000"/>
          <w:kern w:val="0"/>
          <w:sz w:val="26"/>
          <w:szCs w:val="26"/>
          <w14:ligatures w14:val="none"/>
        </w:rPr>
        <w:t>Agencies,</w:t>
      </w:r>
      <w:r w:rsidR="00C92D05" w:rsidRPr="006064AF">
        <w:rPr>
          <w:rFonts w:ascii="Arial" w:hAnsi="Arial" w:cs="Arial"/>
          <w:color w:val="000000"/>
          <w:kern w:val="0"/>
          <w:sz w:val="26"/>
          <w:szCs w:val="26"/>
          <w14:ligatures w14:val="none"/>
        </w:rPr>
        <w:t xml:space="preserve"> without </w:t>
      </w:r>
      <w:r w:rsidR="00984D11" w:rsidRPr="006064AF">
        <w:rPr>
          <w:rFonts w:ascii="Arial" w:hAnsi="Arial" w:cs="Arial"/>
          <w:color w:val="000000"/>
          <w:kern w:val="0"/>
          <w:sz w:val="26"/>
          <w:szCs w:val="26"/>
          <w14:ligatures w14:val="none"/>
        </w:rPr>
        <w:t>genuine consultation</w:t>
      </w:r>
      <w:r w:rsidR="00D76311" w:rsidRPr="006064AF">
        <w:rPr>
          <w:rFonts w:ascii="Arial" w:hAnsi="Arial" w:cs="Arial"/>
          <w:color w:val="000000"/>
          <w:kern w:val="0"/>
          <w:sz w:val="26"/>
          <w:szCs w:val="26"/>
          <w14:ligatures w14:val="none"/>
        </w:rPr>
        <w:t xml:space="preserve"> and </w:t>
      </w:r>
      <w:r w:rsidR="00AF2AAF" w:rsidRPr="006064AF">
        <w:rPr>
          <w:rFonts w:ascii="Arial" w:hAnsi="Arial" w:cs="Arial"/>
          <w:color w:val="000000"/>
          <w:kern w:val="0"/>
          <w:sz w:val="26"/>
          <w:szCs w:val="26"/>
          <w14:ligatures w14:val="none"/>
        </w:rPr>
        <w:t xml:space="preserve">without </w:t>
      </w:r>
      <w:r w:rsidR="00D76311" w:rsidRPr="006064AF">
        <w:rPr>
          <w:rFonts w:ascii="Arial" w:hAnsi="Arial" w:cs="Arial"/>
          <w:color w:val="000000"/>
          <w:kern w:val="0"/>
          <w:sz w:val="26"/>
          <w:szCs w:val="26"/>
          <w14:ligatures w14:val="none"/>
        </w:rPr>
        <w:t xml:space="preserve">a willingness to make </w:t>
      </w:r>
      <w:r w:rsidR="00AF2AAF" w:rsidRPr="006064AF">
        <w:rPr>
          <w:rFonts w:ascii="Arial" w:hAnsi="Arial" w:cs="Arial"/>
          <w:color w:val="000000"/>
          <w:kern w:val="0"/>
          <w:sz w:val="26"/>
          <w:szCs w:val="26"/>
          <w14:ligatures w14:val="none"/>
        </w:rPr>
        <w:t xml:space="preserve">compromises. The exclusion of our </w:t>
      </w:r>
      <w:r w:rsidR="00F26CE3" w:rsidRPr="006064AF">
        <w:rPr>
          <w:rFonts w:ascii="Arial" w:hAnsi="Arial" w:cs="Arial"/>
          <w:color w:val="000000"/>
          <w:kern w:val="0"/>
          <w:sz w:val="26"/>
          <w:szCs w:val="26"/>
          <w14:ligatures w14:val="none"/>
        </w:rPr>
        <w:t xml:space="preserve">original founders, the First Nations, is </w:t>
      </w:r>
      <w:r w:rsidR="005E31FF">
        <w:rPr>
          <w:rFonts w:ascii="Arial" w:hAnsi="Arial" w:cs="Arial"/>
          <w:color w:val="000000"/>
          <w:kern w:val="0"/>
          <w:sz w:val="26"/>
          <w:szCs w:val="26"/>
          <w14:ligatures w14:val="none"/>
        </w:rPr>
        <w:t>disrespectful</w:t>
      </w:r>
      <w:r w:rsidR="001C04B0" w:rsidRPr="006064AF">
        <w:rPr>
          <w:rFonts w:ascii="Arial" w:hAnsi="Arial" w:cs="Arial"/>
          <w:color w:val="000000"/>
          <w:kern w:val="0"/>
          <w:sz w:val="26"/>
          <w:szCs w:val="26"/>
          <w14:ligatures w14:val="none"/>
        </w:rPr>
        <w:t>.</w:t>
      </w:r>
      <w:r w:rsidR="00533B48" w:rsidRPr="006064AF">
        <w:rPr>
          <w:rFonts w:ascii="Arial" w:hAnsi="Arial" w:cs="Arial"/>
          <w:color w:val="000000"/>
          <w:kern w:val="0"/>
          <w:sz w:val="26"/>
          <w:szCs w:val="26"/>
          <w14:ligatures w14:val="none"/>
        </w:rPr>
        <w:t xml:space="preserve"> </w:t>
      </w:r>
    </w:p>
    <w:p w14:paraId="5281979E" w14:textId="13D6E15E" w:rsidR="004C1BFB" w:rsidRPr="006064AF" w:rsidRDefault="005A7511"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 xml:space="preserve">This government is forcing changes through </w:t>
      </w:r>
      <w:r w:rsidR="00BD3233">
        <w:rPr>
          <w:rFonts w:ascii="Arial" w:hAnsi="Arial" w:cs="Arial"/>
          <w:color w:val="000000"/>
          <w:kern w:val="0"/>
          <w:sz w:val="26"/>
          <w:szCs w:val="26"/>
          <w14:ligatures w14:val="none"/>
        </w:rPr>
        <w:t xml:space="preserve">the legislature </w:t>
      </w:r>
      <w:r w:rsidRPr="006064AF">
        <w:rPr>
          <w:rFonts w:ascii="Arial" w:hAnsi="Arial" w:cs="Arial"/>
          <w:color w:val="000000"/>
          <w:kern w:val="0"/>
          <w:sz w:val="26"/>
          <w:szCs w:val="26"/>
          <w14:ligatures w14:val="none"/>
        </w:rPr>
        <w:t xml:space="preserve">without </w:t>
      </w:r>
      <w:r w:rsidR="00FD50C2" w:rsidRPr="006064AF">
        <w:rPr>
          <w:rFonts w:ascii="Arial" w:hAnsi="Arial" w:cs="Arial"/>
          <w:color w:val="000000"/>
          <w:kern w:val="0"/>
          <w:sz w:val="26"/>
          <w:szCs w:val="26"/>
          <w14:ligatures w14:val="none"/>
        </w:rPr>
        <w:t xml:space="preserve">proper </w:t>
      </w:r>
      <w:r w:rsidR="00DF09F8" w:rsidRPr="006064AF">
        <w:rPr>
          <w:rFonts w:ascii="Arial" w:hAnsi="Arial" w:cs="Arial"/>
          <w:color w:val="000000"/>
          <w:kern w:val="0"/>
          <w:sz w:val="26"/>
          <w:szCs w:val="26"/>
          <w14:ligatures w14:val="none"/>
        </w:rPr>
        <w:t>review,</w:t>
      </w:r>
      <w:r w:rsidR="00FD50C2" w:rsidRPr="006064AF">
        <w:rPr>
          <w:rFonts w:ascii="Arial" w:hAnsi="Arial" w:cs="Arial"/>
          <w:color w:val="000000"/>
          <w:kern w:val="0"/>
          <w:sz w:val="26"/>
          <w:szCs w:val="26"/>
          <w14:ligatures w14:val="none"/>
        </w:rPr>
        <w:t xml:space="preserve"> pushing legislative changes through </w:t>
      </w:r>
      <w:r w:rsidR="00DF09F8" w:rsidRPr="006064AF">
        <w:rPr>
          <w:rFonts w:ascii="Arial" w:hAnsi="Arial" w:cs="Arial"/>
          <w:color w:val="000000"/>
          <w:kern w:val="0"/>
          <w:sz w:val="26"/>
          <w:szCs w:val="26"/>
          <w14:ligatures w14:val="none"/>
        </w:rPr>
        <w:t xml:space="preserve">without genuine </w:t>
      </w:r>
      <w:r w:rsidR="00EF7111" w:rsidRPr="006064AF">
        <w:rPr>
          <w:rFonts w:ascii="Arial" w:hAnsi="Arial" w:cs="Arial"/>
          <w:color w:val="000000"/>
          <w:kern w:val="0"/>
          <w:sz w:val="26"/>
          <w:szCs w:val="26"/>
          <w14:ligatures w14:val="none"/>
        </w:rPr>
        <w:t>consultation,</w:t>
      </w:r>
      <w:r w:rsidR="0028225F" w:rsidRPr="006064AF">
        <w:rPr>
          <w:rFonts w:ascii="Arial" w:hAnsi="Arial" w:cs="Arial"/>
          <w:color w:val="000000"/>
          <w:kern w:val="0"/>
          <w:sz w:val="26"/>
          <w:szCs w:val="26"/>
          <w14:ligatures w14:val="none"/>
        </w:rPr>
        <w:t xml:space="preserve"> and</w:t>
      </w:r>
      <w:r w:rsidR="00EF7111" w:rsidRPr="006064AF">
        <w:rPr>
          <w:rFonts w:ascii="Arial" w:hAnsi="Arial" w:cs="Arial"/>
          <w:color w:val="000000"/>
          <w:kern w:val="0"/>
          <w:sz w:val="26"/>
          <w:szCs w:val="26"/>
          <w14:ligatures w14:val="none"/>
        </w:rPr>
        <w:t xml:space="preserve"> without proper </w:t>
      </w:r>
      <w:r w:rsidR="005F04BE">
        <w:rPr>
          <w:rFonts w:ascii="Arial" w:hAnsi="Arial" w:cs="Arial"/>
          <w:color w:val="000000"/>
          <w:kern w:val="0"/>
          <w:sz w:val="26"/>
          <w:szCs w:val="26"/>
          <w14:ligatures w14:val="none"/>
        </w:rPr>
        <w:t>multi</w:t>
      </w:r>
      <w:r w:rsidR="002C0696">
        <w:rPr>
          <w:rFonts w:ascii="Arial" w:hAnsi="Arial" w:cs="Arial"/>
          <w:color w:val="000000"/>
          <w:kern w:val="0"/>
          <w:sz w:val="26"/>
          <w:szCs w:val="26"/>
          <w14:ligatures w14:val="none"/>
        </w:rPr>
        <w:t xml:space="preserve">-party </w:t>
      </w:r>
      <w:r w:rsidR="00EF7111" w:rsidRPr="006064AF">
        <w:rPr>
          <w:rFonts w:ascii="Arial" w:hAnsi="Arial" w:cs="Arial"/>
          <w:color w:val="000000"/>
          <w:kern w:val="0"/>
          <w:sz w:val="26"/>
          <w:szCs w:val="26"/>
          <w14:ligatures w14:val="none"/>
        </w:rPr>
        <w:t xml:space="preserve">legislative </w:t>
      </w:r>
      <w:r w:rsidR="000C39C1" w:rsidRPr="006064AF">
        <w:rPr>
          <w:rFonts w:ascii="Arial" w:hAnsi="Arial" w:cs="Arial"/>
          <w:color w:val="000000"/>
          <w:kern w:val="0"/>
          <w:sz w:val="26"/>
          <w:szCs w:val="26"/>
          <w14:ligatures w14:val="none"/>
        </w:rPr>
        <w:t>review.</w:t>
      </w:r>
    </w:p>
    <w:p w14:paraId="4FC74F5B" w14:textId="72BC80FA" w:rsidR="00B13A84" w:rsidRPr="006064AF" w:rsidRDefault="000A3BF4"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lastRenderedPageBreak/>
        <w:t>It is government</w:t>
      </w:r>
      <w:r w:rsidR="00D817A9">
        <w:rPr>
          <w:rFonts w:ascii="Arial" w:hAnsi="Arial" w:cs="Arial"/>
          <w:color w:val="000000"/>
          <w:kern w:val="0"/>
          <w:sz w:val="26"/>
          <w:szCs w:val="26"/>
          <w14:ligatures w14:val="none"/>
        </w:rPr>
        <w:t>s’</w:t>
      </w:r>
      <w:r w:rsidRPr="006064AF">
        <w:rPr>
          <w:rFonts w:ascii="Arial" w:hAnsi="Arial" w:cs="Arial"/>
          <w:color w:val="000000"/>
          <w:kern w:val="0"/>
          <w:sz w:val="26"/>
          <w:szCs w:val="26"/>
          <w14:ligatures w14:val="none"/>
        </w:rPr>
        <w:t xml:space="preserve"> </w:t>
      </w:r>
      <w:r w:rsidR="005246AE" w:rsidRPr="006064AF">
        <w:rPr>
          <w:rFonts w:ascii="Arial" w:hAnsi="Arial" w:cs="Arial"/>
          <w:color w:val="000000"/>
          <w:kern w:val="0"/>
          <w:sz w:val="26"/>
          <w:szCs w:val="26"/>
          <w14:ligatures w14:val="none"/>
        </w:rPr>
        <w:t xml:space="preserve">responsibility to </w:t>
      </w:r>
      <w:r w:rsidR="001745F6" w:rsidRPr="006064AF">
        <w:rPr>
          <w:rFonts w:ascii="Arial" w:hAnsi="Arial" w:cs="Arial"/>
          <w:color w:val="000000"/>
          <w:kern w:val="0"/>
          <w:sz w:val="26"/>
          <w:szCs w:val="26"/>
          <w14:ligatures w14:val="none"/>
        </w:rPr>
        <w:t xml:space="preserve">safeguard our </w:t>
      </w:r>
      <w:r w:rsidR="00291C89" w:rsidRPr="006064AF">
        <w:rPr>
          <w:rFonts w:ascii="Arial" w:hAnsi="Arial" w:cs="Arial"/>
          <w:color w:val="000000"/>
          <w:kern w:val="0"/>
          <w:sz w:val="26"/>
          <w:szCs w:val="26"/>
          <w14:ligatures w14:val="none"/>
        </w:rPr>
        <w:t>public health,</w:t>
      </w:r>
      <w:r w:rsidR="009F683B" w:rsidRPr="006064AF">
        <w:rPr>
          <w:rFonts w:ascii="Arial" w:hAnsi="Arial" w:cs="Arial"/>
          <w:color w:val="000000"/>
          <w:kern w:val="0"/>
          <w:sz w:val="26"/>
          <w:szCs w:val="26"/>
          <w14:ligatures w14:val="none"/>
        </w:rPr>
        <w:t xml:space="preserve"> our food and water supply, our</w:t>
      </w:r>
      <w:r w:rsidR="00291C89" w:rsidRPr="006064AF">
        <w:rPr>
          <w:rFonts w:ascii="Arial" w:hAnsi="Arial" w:cs="Arial"/>
          <w:color w:val="000000"/>
          <w:kern w:val="0"/>
          <w:sz w:val="26"/>
          <w:szCs w:val="26"/>
          <w14:ligatures w14:val="none"/>
        </w:rPr>
        <w:t xml:space="preserve"> </w:t>
      </w:r>
      <w:r w:rsidR="001745F6" w:rsidRPr="006064AF">
        <w:rPr>
          <w:rFonts w:ascii="Arial" w:hAnsi="Arial" w:cs="Arial"/>
          <w:color w:val="000000"/>
          <w:kern w:val="0"/>
          <w:sz w:val="26"/>
          <w:szCs w:val="26"/>
          <w14:ligatures w14:val="none"/>
        </w:rPr>
        <w:t xml:space="preserve">ecological </w:t>
      </w:r>
      <w:r w:rsidR="00CA72F8" w:rsidRPr="006064AF">
        <w:rPr>
          <w:rFonts w:ascii="Arial" w:hAnsi="Arial" w:cs="Arial"/>
          <w:color w:val="000000"/>
          <w:kern w:val="0"/>
          <w:sz w:val="26"/>
          <w:szCs w:val="26"/>
          <w14:ligatures w14:val="none"/>
        </w:rPr>
        <w:t>sustainability</w:t>
      </w:r>
      <w:r w:rsidR="001745F6" w:rsidRPr="006064AF">
        <w:rPr>
          <w:rFonts w:ascii="Arial" w:hAnsi="Arial" w:cs="Arial"/>
          <w:color w:val="000000"/>
          <w:kern w:val="0"/>
          <w:sz w:val="26"/>
          <w:szCs w:val="26"/>
          <w14:ligatures w14:val="none"/>
        </w:rPr>
        <w:t xml:space="preserve">, </w:t>
      </w:r>
      <w:r w:rsidR="00FF4B49" w:rsidRPr="006064AF">
        <w:rPr>
          <w:rFonts w:ascii="Arial" w:hAnsi="Arial" w:cs="Arial"/>
          <w:color w:val="000000"/>
          <w:kern w:val="0"/>
          <w:sz w:val="26"/>
          <w:szCs w:val="26"/>
          <w14:ligatures w14:val="none"/>
        </w:rPr>
        <w:t xml:space="preserve">our </w:t>
      </w:r>
      <w:r w:rsidR="001745F6" w:rsidRPr="006064AF">
        <w:rPr>
          <w:rFonts w:ascii="Arial" w:hAnsi="Arial" w:cs="Arial"/>
          <w:color w:val="000000"/>
          <w:kern w:val="0"/>
          <w:sz w:val="26"/>
          <w:szCs w:val="26"/>
          <w14:ligatures w14:val="none"/>
        </w:rPr>
        <w:t xml:space="preserve">social equity, and </w:t>
      </w:r>
      <w:r w:rsidR="00FF4B49" w:rsidRPr="006064AF">
        <w:rPr>
          <w:rFonts w:ascii="Arial" w:hAnsi="Arial" w:cs="Arial"/>
          <w:color w:val="000000"/>
          <w:kern w:val="0"/>
          <w:sz w:val="26"/>
          <w:szCs w:val="26"/>
          <w14:ligatures w14:val="none"/>
        </w:rPr>
        <w:t xml:space="preserve">our </w:t>
      </w:r>
      <w:r w:rsidR="001745F6" w:rsidRPr="006064AF">
        <w:rPr>
          <w:rFonts w:ascii="Arial" w:hAnsi="Arial" w:cs="Arial"/>
          <w:color w:val="000000"/>
          <w:kern w:val="0"/>
          <w:sz w:val="26"/>
          <w:szCs w:val="26"/>
          <w14:ligatures w14:val="none"/>
        </w:rPr>
        <w:t xml:space="preserve">economic vitality. </w:t>
      </w:r>
      <w:r w:rsidR="000B351D" w:rsidRPr="006064AF">
        <w:rPr>
          <w:rFonts w:ascii="Arial" w:hAnsi="Arial" w:cs="Arial"/>
          <w:color w:val="000000"/>
          <w:kern w:val="0"/>
          <w:sz w:val="26"/>
          <w:szCs w:val="26"/>
          <w14:ligatures w14:val="none"/>
        </w:rPr>
        <w:t xml:space="preserve">The interests of </w:t>
      </w:r>
      <w:r w:rsidR="003D650B" w:rsidRPr="006064AF">
        <w:rPr>
          <w:rFonts w:ascii="Arial" w:hAnsi="Arial" w:cs="Arial"/>
          <w:color w:val="000000"/>
          <w:kern w:val="0"/>
          <w:sz w:val="26"/>
          <w:szCs w:val="26"/>
          <w14:ligatures w14:val="none"/>
        </w:rPr>
        <w:t xml:space="preserve">developers cannot override </w:t>
      </w:r>
      <w:r w:rsidR="00AB39EE">
        <w:rPr>
          <w:rFonts w:ascii="Arial" w:hAnsi="Arial" w:cs="Arial"/>
          <w:color w:val="000000"/>
          <w:kern w:val="0"/>
          <w:sz w:val="26"/>
          <w:szCs w:val="26"/>
          <w14:ligatures w14:val="none"/>
        </w:rPr>
        <w:t xml:space="preserve">our </w:t>
      </w:r>
      <w:r w:rsidR="00855C1E">
        <w:rPr>
          <w:rFonts w:ascii="Arial" w:hAnsi="Arial" w:cs="Arial"/>
          <w:color w:val="000000"/>
          <w:kern w:val="0"/>
          <w:sz w:val="26"/>
          <w:szCs w:val="26"/>
          <w14:ligatures w14:val="none"/>
        </w:rPr>
        <w:t>long-term</w:t>
      </w:r>
      <w:r w:rsidR="00AB39EE">
        <w:rPr>
          <w:rFonts w:ascii="Arial" w:hAnsi="Arial" w:cs="Arial"/>
          <w:color w:val="000000"/>
          <w:kern w:val="0"/>
          <w:sz w:val="26"/>
          <w:szCs w:val="26"/>
          <w14:ligatures w14:val="none"/>
        </w:rPr>
        <w:t xml:space="preserve"> ecological sustainability</w:t>
      </w:r>
      <w:r w:rsidR="00AE17EE">
        <w:rPr>
          <w:rFonts w:ascii="Arial" w:hAnsi="Arial" w:cs="Arial"/>
          <w:color w:val="000000"/>
          <w:kern w:val="0"/>
          <w:sz w:val="26"/>
          <w:szCs w:val="26"/>
          <w14:ligatures w14:val="none"/>
        </w:rPr>
        <w:t xml:space="preserve"> and well-being</w:t>
      </w:r>
      <w:r w:rsidR="00AD6A89">
        <w:rPr>
          <w:rFonts w:ascii="Arial" w:hAnsi="Arial" w:cs="Arial"/>
          <w:color w:val="000000"/>
          <w:kern w:val="0"/>
          <w:sz w:val="26"/>
          <w:szCs w:val="26"/>
          <w14:ligatures w14:val="none"/>
        </w:rPr>
        <w:t xml:space="preserve"> of all.</w:t>
      </w:r>
    </w:p>
    <w:p w14:paraId="70750D96" w14:textId="77777777" w:rsidR="00B41CA9" w:rsidRPr="006064AF" w:rsidRDefault="00F217FD"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I</w:t>
      </w:r>
      <w:r w:rsidR="00C25DA4" w:rsidRPr="006064AF">
        <w:rPr>
          <w:rFonts w:ascii="Arial" w:hAnsi="Arial" w:cs="Arial"/>
          <w:color w:val="000000"/>
          <w:kern w:val="0"/>
          <w:sz w:val="26"/>
          <w:szCs w:val="26"/>
          <w14:ligatures w14:val="none"/>
        </w:rPr>
        <w:t xml:space="preserve"> am </w:t>
      </w:r>
      <w:r w:rsidR="001745F6" w:rsidRPr="006064AF">
        <w:rPr>
          <w:rFonts w:ascii="Arial" w:hAnsi="Arial" w:cs="Arial"/>
          <w:color w:val="000000"/>
          <w:kern w:val="0"/>
          <w:sz w:val="26"/>
          <w:szCs w:val="26"/>
          <w14:ligatures w14:val="none"/>
        </w:rPr>
        <w:t>concerned when land use planning is being pursued in crisis mode, as it is now in Ontario</w:t>
      </w:r>
      <w:r w:rsidR="00A40884" w:rsidRPr="006064AF">
        <w:rPr>
          <w:rFonts w:ascii="Arial" w:hAnsi="Arial" w:cs="Arial"/>
          <w:color w:val="000000"/>
          <w:kern w:val="0"/>
          <w:sz w:val="26"/>
          <w:szCs w:val="26"/>
          <w14:ligatures w14:val="none"/>
        </w:rPr>
        <w:t>. Rush</w:t>
      </w:r>
      <w:r w:rsidR="004C6573" w:rsidRPr="006064AF">
        <w:rPr>
          <w:rFonts w:ascii="Arial" w:hAnsi="Arial" w:cs="Arial"/>
          <w:color w:val="000000"/>
          <w:kern w:val="0"/>
          <w:sz w:val="26"/>
          <w:szCs w:val="26"/>
          <w14:ligatures w14:val="none"/>
        </w:rPr>
        <w:t xml:space="preserve"> makes for bad</w:t>
      </w:r>
      <w:r w:rsidR="00526681" w:rsidRPr="006064AF">
        <w:rPr>
          <w:rFonts w:ascii="Arial" w:hAnsi="Arial" w:cs="Arial"/>
          <w:color w:val="000000"/>
          <w:kern w:val="0"/>
          <w:sz w:val="26"/>
          <w:szCs w:val="26"/>
          <w14:ligatures w14:val="none"/>
        </w:rPr>
        <w:t xml:space="preserve"> economic</w:t>
      </w:r>
      <w:r w:rsidR="009853C5" w:rsidRPr="006064AF">
        <w:rPr>
          <w:rFonts w:ascii="Arial" w:hAnsi="Arial" w:cs="Arial"/>
          <w:color w:val="000000"/>
          <w:kern w:val="0"/>
          <w:sz w:val="26"/>
          <w:szCs w:val="26"/>
          <w14:ligatures w14:val="none"/>
        </w:rPr>
        <w:t>,</w:t>
      </w:r>
      <w:r w:rsidR="00526681" w:rsidRPr="006064AF">
        <w:rPr>
          <w:rFonts w:ascii="Arial" w:hAnsi="Arial" w:cs="Arial"/>
          <w:color w:val="000000"/>
          <w:kern w:val="0"/>
          <w:sz w:val="26"/>
          <w:szCs w:val="26"/>
          <w14:ligatures w14:val="none"/>
        </w:rPr>
        <w:t xml:space="preserve"> ecological</w:t>
      </w:r>
      <w:r w:rsidR="004C6573" w:rsidRPr="006064AF">
        <w:rPr>
          <w:rFonts w:ascii="Arial" w:hAnsi="Arial" w:cs="Arial"/>
          <w:color w:val="000000"/>
          <w:kern w:val="0"/>
          <w:sz w:val="26"/>
          <w:szCs w:val="26"/>
          <w14:ligatures w14:val="none"/>
        </w:rPr>
        <w:t xml:space="preserve"> </w:t>
      </w:r>
      <w:r w:rsidR="009853C5" w:rsidRPr="006064AF">
        <w:rPr>
          <w:rFonts w:ascii="Arial" w:hAnsi="Arial" w:cs="Arial"/>
          <w:color w:val="000000"/>
          <w:kern w:val="0"/>
          <w:sz w:val="26"/>
          <w:szCs w:val="26"/>
          <w14:ligatures w14:val="none"/>
        </w:rPr>
        <w:t xml:space="preserve">and social </w:t>
      </w:r>
      <w:r w:rsidR="004C6573" w:rsidRPr="006064AF">
        <w:rPr>
          <w:rFonts w:ascii="Arial" w:hAnsi="Arial" w:cs="Arial"/>
          <w:color w:val="000000"/>
          <w:kern w:val="0"/>
          <w:sz w:val="26"/>
          <w:szCs w:val="26"/>
          <w14:ligatures w14:val="none"/>
        </w:rPr>
        <w:t>policy</w:t>
      </w:r>
      <w:r w:rsidR="008423B3" w:rsidRPr="006064AF">
        <w:rPr>
          <w:rFonts w:ascii="Arial" w:hAnsi="Arial" w:cs="Arial"/>
          <w:color w:val="000000"/>
          <w:kern w:val="0"/>
          <w:sz w:val="26"/>
          <w:szCs w:val="26"/>
          <w14:ligatures w14:val="none"/>
        </w:rPr>
        <w:t xml:space="preserve">. </w:t>
      </w:r>
    </w:p>
    <w:p w14:paraId="1BEEBDBF" w14:textId="77777777" w:rsidR="00D55076" w:rsidRDefault="008938CC" w:rsidP="001745F6">
      <w:pPr>
        <w:spacing w:before="100" w:beforeAutospacing="1" w:after="100" w:afterAutospacing="1"/>
        <w:divId w:val="1602492429"/>
        <w:rPr>
          <w:rFonts w:ascii="Arial" w:hAnsi="Arial" w:cs="Arial"/>
          <w:b/>
          <w:bCs/>
          <w:color w:val="000000"/>
          <w:kern w:val="0"/>
          <w:sz w:val="26"/>
          <w:szCs w:val="26"/>
          <w14:ligatures w14:val="none"/>
        </w:rPr>
      </w:pPr>
      <w:r w:rsidRPr="006064AF">
        <w:rPr>
          <w:rFonts w:ascii="Arial" w:hAnsi="Arial" w:cs="Arial"/>
          <w:color w:val="000000"/>
          <w:kern w:val="0"/>
          <w:sz w:val="26"/>
          <w:szCs w:val="26"/>
          <w14:ligatures w14:val="none"/>
        </w:rPr>
        <w:t xml:space="preserve">The stated 5 pillars of the new Provincial Statement are </w:t>
      </w:r>
      <w:r w:rsidR="00ED07A8">
        <w:rPr>
          <w:rFonts w:ascii="Arial" w:hAnsi="Arial" w:cs="Arial"/>
          <w:color w:val="000000"/>
          <w:kern w:val="0"/>
          <w:sz w:val="26"/>
          <w:szCs w:val="26"/>
          <w14:ligatures w14:val="none"/>
        </w:rPr>
        <w:t>urban-centric</w:t>
      </w:r>
      <w:r w:rsidR="003459E7" w:rsidRPr="006064AF">
        <w:rPr>
          <w:rFonts w:ascii="Arial" w:hAnsi="Arial" w:cs="Arial"/>
          <w:color w:val="000000"/>
          <w:kern w:val="0"/>
          <w:sz w:val="26"/>
          <w:szCs w:val="26"/>
          <w14:ligatures w14:val="none"/>
        </w:rPr>
        <w:t xml:space="preserve"> and s</w:t>
      </w:r>
      <w:r w:rsidR="005109CE">
        <w:rPr>
          <w:rFonts w:ascii="Arial" w:hAnsi="Arial" w:cs="Arial"/>
          <w:color w:val="000000"/>
          <w:kern w:val="0"/>
          <w:sz w:val="26"/>
          <w:szCs w:val="26"/>
          <w14:ligatures w14:val="none"/>
        </w:rPr>
        <w:t>hort-sighted</w:t>
      </w:r>
      <w:r w:rsidR="00F77CC8">
        <w:rPr>
          <w:rFonts w:ascii="Arial" w:hAnsi="Arial" w:cs="Arial"/>
          <w:color w:val="000000"/>
          <w:kern w:val="0"/>
          <w:sz w:val="26"/>
          <w:szCs w:val="26"/>
          <w14:ligatures w14:val="none"/>
        </w:rPr>
        <w:t>,</w:t>
      </w:r>
      <w:r w:rsidR="003459E7" w:rsidRPr="006064AF">
        <w:rPr>
          <w:rFonts w:ascii="Arial" w:hAnsi="Arial" w:cs="Arial"/>
          <w:color w:val="000000"/>
          <w:kern w:val="0"/>
          <w:sz w:val="26"/>
          <w:szCs w:val="26"/>
          <w14:ligatures w14:val="none"/>
        </w:rPr>
        <w:t xml:space="preserve"> focused on </w:t>
      </w:r>
      <w:r w:rsidR="00D129CA">
        <w:rPr>
          <w:rFonts w:ascii="Arial" w:hAnsi="Arial" w:cs="Arial"/>
          <w:color w:val="000000"/>
          <w:kern w:val="0"/>
          <w:sz w:val="26"/>
          <w:szCs w:val="26"/>
          <w14:ligatures w14:val="none"/>
        </w:rPr>
        <w:t xml:space="preserve">rapid </w:t>
      </w:r>
      <w:r w:rsidR="003459E7" w:rsidRPr="006064AF">
        <w:rPr>
          <w:rFonts w:ascii="Arial" w:hAnsi="Arial" w:cs="Arial"/>
          <w:color w:val="000000"/>
          <w:kern w:val="0"/>
          <w:sz w:val="26"/>
          <w:szCs w:val="26"/>
          <w14:ligatures w14:val="none"/>
        </w:rPr>
        <w:t>land development</w:t>
      </w:r>
      <w:r w:rsidR="0007556A">
        <w:rPr>
          <w:rFonts w:ascii="Arial" w:hAnsi="Arial" w:cs="Arial"/>
          <w:color w:val="000000"/>
          <w:kern w:val="0"/>
          <w:sz w:val="26"/>
          <w:szCs w:val="26"/>
          <w14:ligatures w14:val="none"/>
        </w:rPr>
        <w:t>, without commitments to afford</w:t>
      </w:r>
      <w:r w:rsidR="00DF6819">
        <w:rPr>
          <w:rFonts w:ascii="Arial" w:hAnsi="Arial" w:cs="Arial"/>
          <w:color w:val="000000"/>
          <w:kern w:val="0"/>
          <w:sz w:val="26"/>
          <w:szCs w:val="26"/>
          <w14:ligatures w14:val="none"/>
        </w:rPr>
        <w:t xml:space="preserve"> housing</w:t>
      </w:r>
      <w:r w:rsidR="00216167" w:rsidRPr="006064AF">
        <w:rPr>
          <w:rFonts w:ascii="Arial" w:hAnsi="Arial" w:cs="Arial"/>
          <w:color w:val="000000"/>
          <w:kern w:val="0"/>
          <w:sz w:val="26"/>
          <w:szCs w:val="26"/>
          <w14:ligatures w14:val="none"/>
        </w:rPr>
        <w:t>.</w:t>
      </w:r>
      <w:r w:rsidR="001F33C7" w:rsidRPr="006064AF">
        <w:rPr>
          <w:rFonts w:ascii="Arial" w:hAnsi="Arial" w:cs="Arial"/>
          <w:color w:val="000000"/>
          <w:kern w:val="0"/>
          <w:sz w:val="26"/>
          <w:szCs w:val="26"/>
          <w14:ligatures w14:val="none"/>
        </w:rPr>
        <w:t xml:space="preserve"> This government is </w:t>
      </w:r>
      <w:r w:rsidR="009458B9" w:rsidRPr="006064AF">
        <w:rPr>
          <w:rFonts w:ascii="Arial" w:hAnsi="Arial" w:cs="Arial"/>
          <w:color w:val="000000"/>
          <w:kern w:val="0"/>
          <w:sz w:val="26"/>
          <w:szCs w:val="26"/>
          <w14:ligatures w14:val="none"/>
        </w:rPr>
        <w:t xml:space="preserve">wanting to </w:t>
      </w:r>
      <w:r w:rsidR="00F77CC8">
        <w:rPr>
          <w:rFonts w:ascii="Arial" w:hAnsi="Arial" w:cs="Arial"/>
          <w:color w:val="000000"/>
          <w:kern w:val="0"/>
          <w:sz w:val="26"/>
          <w:szCs w:val="26"/>
          <w14:ligatures w14:val="none"/>
        </w:rPr>
        <w:t xml:space="preserve">provide </w:t>
      </w:r>
      <w:r w:rsidR="009458B9" w:rsidRPr="006064AF">
        <w:rPr>
          <w:rFonts w:ascii="Arial" w:hAnsi="Arial" w:cs="Arial"/>
          <w:color w:val="000000"/>
          <w:kern w:val="0"/>
          <w:sz w:val="26"/>
          <w:szCs w:val="26"/>
          <w14:ligatures w14:val="none"/>
        </w:rPr>
        <w:t>more protection to rocks</w:t>
      </w:r>
      <w:r w:rsidR="001F64C0">
        <w:rPr>
          <w:rFonts w:ascii="Arial" w:hAnsi="Arial" w:cs="Arial"/>
          <w:color w:val="000000"/>
          <w:kern w:val="0"/>
          <w:sz w:val="26"/>
          <w:szCs w:val="26"/>
          <w14:ligatures w14:val="none"/>
        </w:rPr>
        <w:t xml:space="preserve"> (</w:t>
      </w:r>
      <w:r w:rsidR="001F64C0" w:rsidRPr="0053180F">
        <w:rPr>
          <w:rFonts w:ascii="Arial" w:hAnsi="Arial" w:cs="Arial"/>
          <w:i/>
          <w:iCs/>
          <w:color w:val="000000"/>
          <w:kern w:val="0"/>
          <w14:ligatures w14:val="none"/>
        </w:rPr>
        <w:t xml:space="preserve">Provincially Significant </w:t>
      </w:r>
      <w:r w:rsidR="00204254" w:rsidRPr="0053180F">
        <w:rPr>
          <w:rFonts w:ascii="Arial" w:hAnsi="Arial" w:cs="Arial"/>
          <w:i/>
          <w:iCs/>
          <w:color w:val="000000"/>
          <w:kern w:val="0"/>
          <w14:ligatures w14:val="none"/>
        </w:rPr>
        <w:t>Mineral Potential Index</w:t>
      </w:r>
      <w:r w:rsidR="00204254">
        <w:rPr>
          <w:rFonts w:ascii="Arial" w:hAnsi="Arial" w:cs="Arial"/>
          <w:color w:val="000000"/>
          <w:kern w:val="0"/>
          <w:sz w:val="26"/>
          <w:szCs w:val="26"/>
          <w14:ligatures w14:val="none"/>
        </w:rPr>
        <w:t>)</w:t>
      </w:r>
      <w:r w:rsidR="009458B9" w:rsidRPr="006064AF">
        <w:rPr>
          <w:rFonts w:ascii="Arial" w:hAnsi="Arial" w:cs="Arial"/>
          <w:color w:val="000000"/>
          <w:kern w:val="0"/>
          <w:sz w:val="26"/>
          <w:szCs w:val="26"/>
          <w14:ligatures w14:val="none"/>
        </w:rPr>
        <w:t xml:space="preserve">, than to life-giving </w:t>
      </w:r>
      <w:r w:rsidR="008D0031" w:rsidRPr="006064AF">
        <w:rPr>
          <w:rFonts w:ascii="Arial" w:hAnsi="Arial" w:cs="Arial"/>
          <w:color w:val="000000"/>
          <w:kern w:val="0"/>
          <w:sz w:val="26"/>
          <w:szCs w:val="26"/>
          <w14:ligatures w14:val="none"/>
        </w:rPr>
        <w:t>ecosystems.</w:t>
      </w:r>
      <w:r w:rsidR="00216167" w:rsidRPr="006064AF">
        <w:rPr>
          <w:rFonts w:ascii="Arial" w:hAnsi="Arial" w:cs="Arial"/>
          <w:color w:val="000000"/>
          <w:kern w:val="0"/>
          <w:sz w:val="26"/>
          <w:szCs w:val="26"/>
          <w14:ligatures w14:val="none"/>
        </w:rPr>
        <w:t xml:space="preserve"> </w:t>
      </w:r>
      <w:r w:rsidR="00216167" w:rsidRPr="006064AF">
        <w:rPr>
          <w:rFonts w:ascii="Arial" w:hAnsi="Arial" w:cs="Arial"/>
          <w:b/>
          <w:bCs/>
          <w:color w:val="000000"/>
          <w:kern w:val="0"/>
          <w:sz w:val="26"/>
          <w:szCs w:val="26"/>
          <w14:ligatures w14:val="none"/>
        </w:rPr>
        <w:t xml:space="preserve">Why isn’t </w:t>
      </w:r>
      <w:r w:rsidR="00924E69" w:rsidRPr="006064AF">
        <w:rPr>
          <w:rFonts w:ascii="Arial" w:hAnsi="Arial" w:cs="Arial"/>
          <w:b/>
          <w:bCs/>
          <w:color w:val="000000"/>
          <w:kern w:val="0"/>
          <w:sz w:val="26"/>
          <w:szCs w:val="26"/>
          <w14:ligatures w14:val="none"/>
        </w:rPr>
        <w:t xml:space="preserve">the protection of our </w:t>
      </w:r>
      <w:r w:rsidR="00EE2B98">
        <w:rPr>
          <w:rFonts w:ascii="Arial" w:hAnsi="Arial" w:cs="Arial"/>
          <w:b/>
          <w:bCs/>
          <w:color w:val="000000"/>
          <w:kern w:val="0"/>
          <w:sz w:val="26"/>
          <w:szCs w:val="26"/>
          <w14:ligatures w14:val="none"/>
        </w:rPr>
        <w:t xml:space="preserve">life-giving </w:t>
      </w:r>
      <w:r w:rsidR="00924E69" w:rsidRPr="006064AF">
        <w:rPr>
          <w:rFonts w:ascii="Arial" w:hAnsi="Arial" w:cs="Arial"/>
          <w:b/>
          <w:bCs/>
          <w:color w:val="000000"/>
          <w:kern w:val="0"/>
          <w:sz w:val="26"/>
          <w:szCs w:val="26"/>
          <w14:ligatures w14:val="none"/>
        </w:rPr>
        <w:t xml:space="preserve">natural </w:t>
      </w:r>
      <w:r w:rsidR="009A7940" w:rsidRPr="006064AF">
        <w:rPr>
          <w:rFonts w:ascii="Arial" w:hAnsi="Arial" w:cs="Arial"/>
          <w:b/>
          <w:bCs/>
          <w:color w:val="000000"/>
          <w:kern w:val="0"/>
          <w:sz w:val="26"/>
          <w:szCs w:val="26"/>
          <w14:ligatures w14:val="none"/>
        </w:rPr>
        <w:t>eco</w:t>
      </w:r>
      <w:r w:rsidR="00924E69" w:rsidRPr="006064AF">
        <w:rPr>
          <w:rFonts w:ascii="Arial" w:hAnsi="Arial" w:cs="Arial"/>
          <w:b/>
          <w:bCs/>
          <w:color w:val="000000"/>
          <w:kern w:val="0"/>
          <w:sz w:val="26"/>
          <w:szCs w:val="26"/>
          <w14:ligatures w14:val="none"/>
        </w:rPr>
        <w:t>systems</w:t>
      </w:r>
      <w:r w:rsidR="002277B4" w:rsidRPr="006064AF">
        <w:rPr>
          <w:rFonts w:ascii="Arial" w:hAnsi="Arial" w:cs="Arial"/>
          <w:b/>
          <w:bCs/>
          <w:color w:val="000000"/>
          <w:kern w:val="0"/>
          <w:sz w:val="26"/>
          <w:szCs w:val="26"/>
          <w14:ligatures w14:val="none"/>
        </w:rPr>
        <w:t>, our prime agricultural lands,</w:t>
      </w:r>
      <w:r w:rsidR="00924E69" w:rsidRPr="006064AF">
        <w:rPr>
          <w:rFonts w:ascii="Arial" w:hAnsi="Arial" w:cs="Arial"/>
          <w:b/>
          <w:bCs/>
          <w:color w:val="000000"/>
          <w:kern w:val="0"/>
          <w:sz w:val="26"/>
          <w:szCs w:val="26"/>
          <w14:ligatures w14:val="none"/>
        </w:rPr>
        <w:t xml:space="preserve"> </w:t>
      </w:r>
      <w:r w:rsidR="00410961" w:rsidRPr="006064AF">
        <w:rPr>
          <w:rFonts w:ascii="Arial" w:hAnsi="Arial" w:cs="Arial"/>
          <w:b/>
          <w:bCs/>
          <w:color w:val="000000"/>
          <w:kern w:val="0"/>
          <w:sz w:val="26"/>
          <w:szCs w:val="26"/>
          <w14:ligatures w14:val="none"/>
        </w:rPr>
        <w:t xml:space="preserve">and </w:t>
      </w:r>
      <w:r w:rsidR="00924E69" w:rsidRPr="006064AF">
        <w:rPr>
          <w:rFonts w:ascii="Arial" w:hAnsi="Arial" w:cs="Arial"/>
          <w:b/>
          <w:bCs/>
          <w:color w:val="000000"/>
          <w:kern w:val="0"/>
          <w:sz w:val="26"/>
          <w:szCs w:val="26"/>
          <w14:ligatures w14:val="none"/>
        </w:rPr>
        <w:t>species</w:t>
      </w:r>
      <w:r w:rsidR="001A3B7B" w:rsidRPr="006064AF">
        <w:rPr>
          <w:rFonts w:ascii="Arial" w:hAnsi="Arial" w:cs="Arial"/>
          <w:b/>
          <w:bCs/>
          <w:color w:val="000000"/>
          <w:kern w:val="0"/>
          <w:sz w:val="26"/>
          <w:szCs w:val="26"/>
          <w14:ligatures w14:val="none"/>
        </w:rPr>
        <w:t xml:space="preserve"> </w:t>
      </w:r>
      <w:r w:rsidR="009A7940" w:rsidRPr="006064AF">
        <w:rPr>
          <w:rFonts w:ascii="Arial" w:hAnsi="Arial" w:cs="Arial"/>
          <w:b/>
          <w:bCs/>
          <w:color w:val="000000"/>
          <w:kern w:val="0"/>
          <w:sz w:val="26"/>
          <w:szCs w:val="26"/>
          <w14:ligatures w14:val="none"/>
        </w:rPr>
        <w:t>habitats</w:t>
      </w:r>
      <w:r w:rsidR="00992259" w:rsidRPr="006064AF">
        <w:rPr>
          <w:rFonts w:ascii="Arial" w:hAnsi="Arial" w:cs="Arial"/>
          <w:b/>
          <w:bCs/>
          <w:color w:val="000000"/>
          <w:kern w:val="0"/>
          <w:sz w:val="26"/>
          <w:szCs w:val="26"/>
          <w14:ligatures w14:val="none"/>
        </w:rPr>
        <w:t xml:space="preserve"> </w:t>
      </w:r>
      <w:r w:rsidR="001A3B7B" w:rsidRPr="006064AF">
        <w:rPr>
          <w:rFonts w:ascii="Arial" w:hAnsi="Arial" w:cs="Arial"/>
          <w:b/>
          <w:bCs/>
          <w:color w:val="000000"/>
          <w:kern w:val="0"/>
          <w:sz w:val="26"/>
          <w:szCs w:val="26"/>
          <w14:ligatures w14:val="none"/>
        </w:rPr>
        <w:t xml:space="preserve">a </w:t>
      </w:r>
      <w:r w:rsidR="00E54985" w:rsidRPr="006064AF">
        <w:rPr>
          <w:rFonts w:ascii="Arial" w:hAnsi="Arial" w:cs="Arial"/>
          <w:b/>
          <w:bCs/>
          <w:color w:val="000000"/>
          <w:kern w:val="0"/>
          <w:sz w:val="26"/>
          <w:szCs w:val="26"/>
          <w14:ligatures w14:val="none"/>
        </w:rPr>
        <w:t>6</w:t>
      </w:r>
      <w:r w:rsidR="00E54985" w:rsidRPr="006064AF">
        <w:rPr>
          <w:rFonts w:ascii="Arial" w:hAnsi="Arial" w:cs="Arial"/>
          <w:b/>
          <w:bCs/>
          <w:color w:val="000000"/>
          <w:kern w:val="0"/>
          <w:sz w:val="26"/>
          <w:szCs w:val="26"/>
          <w:vertAlign w:val="superscript"/>
          <w14:ligatures w14:val="none"/>
        </w:rPr>
        <w:t>th</w:t>
      </w:r>
      <w:r w:rsidR="00E54985" w:rsidRPr="006064AF">
        <w:rPr>
          <w:rFonts w:ascii="Arial" w:hAnsi="Arial" w:cs="Arial"/>
          <w:b/>
          <w:bCs/>
          <w:color w:val="000000"/>
          <w:kern w:val="0"/>
          <w:sz w:val="26"/>
          <w:szCs w:val="26"/>
          <w14:ligatures w14:val="none"/>
        </w:rPr>
        <w:t xml:space="preserve"> </w:t>
      </w:r>
      <w:r w:rsidR="001A3B7B" w:rsidRPr="006064AF">
        <w:rPr>
          <w:rFonts w:ascii="Arial" w:hAnsi="Arial" w:cs="Arial"/>
          <w:b/>
          <w:bCs/>
          <w:color w:val="000000"/>
          <w:kern w:val="0"/>
          <w:sz w:val="26"/>
          <w:szCs w:val="26"/>
          <w14:ligatures w14:val="none"/>
        </w:rPr>
        <w:t xml:space="preserve">pillar that Ontarians hold </w:t>
      </w:r>
      <w:r w:rsidR="007B287D" w:rsidRPr="006064AF">
        <w:rPr>
          <w:rFonts w:ascii="Arial" w:hAnsi="Arial" w:cs="Arial"/>
          <w:b/>
          <w:bCs/>
          <w:color w:val="000000"/>
          <w:kern w:val="0"/>
          <w:sz w:val="26"/>
          <w:szCs w:val="26"/>
          <w14:ligatures w14:val="none"/>
        </w:rPr>
        <w:t>valuable?</w:t>
      </w:r>
      <w:r w:rsidR="00CC4525">
        <w:rPr>
          <w:rFonts w:ascii="Arial" w:hAnsi="Arial" w:cs="Arial"/>
          <w:b/>
          <w:bCs/>
          <w:color w:val="000000"/>
          <w:kern w:val="0"/>
          <w:sz w:val="26"/>
          <w:szCs w:val="26"/>
          <w14:ligatures w14:val="none"/>
        </w:rPr>
        <w:t xml:space="preserve"> </w:t>
      </w:r>
    </w:p>
    <w:p w14:paraId="0B4159CA" w14:textId="548C0D80" w:rsidR="00757EFB" w:rsidRPr="00CC4525" w:rsidRDefault="00BD64BC" w:rsidP="001745F6">
      <w:pPr>
        <w:spacing w:before="100" w:beforeAutospacing="1" w:after="100" w:afterAutospacing="1"/>
        <w:divId w:val="1602492429"/>
        <w:rPr>
          <w:rFonts w:ascii="Arial" w:hAnsi="Arial" w:cs="Arial"/>
          <w:b/>
          <w:bCs/>
          <w:color w:val="000000"/>
          <w:kern w:val="0"/>
          <w:sz w:val="26"/>
          <w:szCs w:val="26"/>
          <w14:ligatures w14:val="none"/>
        </w:rPr>
      </w:pPr>
      <w:r>
        <w:rPr>
          <w:rFonts w:ascii="Arial" w:hAnsi="Arial" w:cs="Arial"/>
          <w:color w:val="000000"/>
          <w:kern w:val="0"/>
          <w:sz w:val="26"/>
          <w:szCs w:val="26"/>
          <w14:ligatures w14:val="none"/>
        </w:rPr>
        <w:t>Is</w:t>
      </w:r>
      <w:r w:rsidR="00570162" w:rsidRPr="006064AF">
        <w:rPr>
          <w:rFonts w:ascii="Arial" w:hAnsi="Arial" w:cs="Arial"/>
          <w:color w:val="000000"/>
          <w:kern w:val="0"/>
          <w:sz w:val="26"/>
          <w:szCs w:val="26"/>
          <w14:ligatures w14:val="none"/>
        </w:rPr>
        <w:t xml:space="preserve"> “implementation”</w:t>
      </w:r>
      <w:r w:rsidR="00211B99" w:rsidRPr="006064AF">
        <w:rPr>
          <w:rFonts w:ascii="Arial" w:hAnsi="Arial" w:cs="Arial"/>
          <w:color w:val="000000"/>
          <w:kern w:val="0"/>
          <w:sz w:val="26"/>
          <w:szCs w:val="26"/>
          <w14:ligatures w14:val="none"/>
        </w:rPr>
        <w:t xml:space="preserve"> </w:t>
      </w:r>
      <w:r w:rsidR="00D55076">
        <w:rPr>
          <w:rFonts w:ascii="Arial" w:hAnsi="Arial" w:cs="Arial"/>
          <w:color w:val="000000"/>
          <w:kern w:val="0"/>
          <w:sz w:val="26"/>
          <w:szCs w:val="26"/>
          <w14:ligatures w14:val="none"/>
        </w:rPr>
        <w:t>nothing more than</w:t>
      </w:r>
      <w:r w:rsidR="00211B99" w:rsidRPr="006064AF">
        <w:rPr>
          <w:rFonts w:ascii="Arial" w:hAnsi="Arial" w:cs="Arial"/>
          <w:color w:val="000000"/>
          <w:kern w:val="0"/>
          <w:sz w:val="26"/>
          <w:szCs w:val="26"/>
          <w14:ligatures w14:val="none"/>
        </w:rPr>
        <w:t xml:space="preserve"> </w:t>
      </w:r>
      <w:r w:rsidR="003D12E6" w:rsidRPr="006064AF">
        <w:rPr>
          <w:rFonts w:ascii="Arial" w:hAnsi="Arial" w:cs="Arial"/>
          <w:color w:val="000000"/>
          <w:kern w:val="0"/>
          <w:sz w:val="26"/>
          <w:szCs w:val="26"/>
          <w14:ligatures w14:val="none"/>
        </w:rPr>
        <w:t xml:space="preserve">‘forced </w:t>
      </w:r>
      <w:r w:rsidR="00BC79F9" w:rsidRPr="006064AF">
        <w:rPr>
          <w:rFonts w:ascii="Arial" w:hAnsi="Arial" w:cs="Arial"/>
          <w:color w:val="000000"/>
          <w:kern w:val="0"/>
          <w:sz w:val="26"/>
          <w:szCs w:val="26"/>
          <w14:ligatures w14:val="none"/>
        </w:rPr>
        <w:t>compliance’?</w:t>
      </w:r>
    </w:p>
    <w:p w14:paraId="5FF7A08C" w14:textId="77777777" w:rsidR="00757EFB" w:rsidRPr="00757EFB" w:rsidRDefault="00757EFB" w:rsidP="00A21079">
      <w:pPr>
        <w:spacing w:before="100" w:beforeAutospacing="1" w:after="100" w:afterAutospacing="1"/>
        <w:ind w:left="720"/>
        <w:divId w:val="1954088285"/>
        <w:rPr>
          <w:rFonts w:ascii="Open Sans" w:hAnsi="Open Sans" w:cs="Open Sans"/>
          <w:i/>
          <w:iCs/>
          <w:color w:val="4D4D4D"/>
          <w:kern w:val="0"/>
          <w:sz w:val="24"/>
          <w:szCs w:val="24"/>
          <w14:ligatures w14:val="none"/>
        </w:rPr>
      </w:pPr>
      <w:r w:rsidRPr="00757EFB">
        <w:rPr>
          <w:rFonts w:ascii="Open Sans" w:hAnsi="Open Sans" w:cs="Open Sans"/>
          <w:i/>
          <w:iCs/>
          <w:color w:val="4D4D4D"/>
          <w:kern w:val="0"/>
          <w:sz w:val="24"/>
          <w:szCs w:val="24"/>
          <w14:ligatures w14:val="none"/>
        </w:rPr>
        <w:t xml:space="preserve">Based on what the government has heard, the </w:t>
      </w:r>
      <w:bookmarkStart w:id="1" w:name="_Int_pM4GbBRr"/>
      <w:r w:rsidRPr="00757EFB">
        <w:rPr>
          <w:rFonts w:ascii="Open Sans" w:hAnsi="Open Sans" w:cs="Open Sans"/>
          <w:i/>
          <w:iCs/>
          <w:color w:val="4D4D4D"/>
          <w:kern w:val="0"/>
          <w:sz w:val="24"/>
          <w:szCs w:val="24"/>
          <w14:ligatures w14:val="none"/>
        </w:rPr>
        <w:t>Province</w:t>
      </w:r>
      <w:bookmarkEnd w:id="1"/>
      <w:r w:rsidRPr="00757EFB">
        <w:rPr>
          <w:rFonts w:ascii="Open Sans" w:hAnsi="Open Sans" w:cs="Open Sans"/>
          <w:i/>
          <w:iCs/>
          <w:color w:val="4D4D4D"/>
          <w:kern w:val="0"/>
          <w:sz w:val="24"/>
          <w:szCs w:val="24"/>
          <w14:ligatures w14:val="none"/>
        </w:rPr>
        <w:t xml:space="preserve"> has combined the elements of A Place to Grow and the PPS into a new land use policy document that the </w:t>
      </w:r>
      <w:bookmarkStart w:id="2" w:name="_Int_iU3AWghe"/>
      <w:r w:rsidRPr="00757EFB">
        <w:rPr>
          <w:rFonts w:ascii="Open Sans" w:hAnsi="Open Sans" w:cs="Open Sans"/>
          <w:i/>
          <w:iCs/>
          <w:color w:val="4D4D4D"/>
          <w:kern w:val="0"/>
          <w:sz w:val="24"/>
          <w:szCs w:val="24"/>
          <w14:ligatures w14:val="none"/>
        </w:rPr>
        <w:t>Province</w:t>
      </w:r>
      <w:bookmarkEnd w:id="2"/>
      <w:r w:rsidRPr="00757EFB">
        <w:rPr>
          <w:rFonts w:ascii="Open Sans" w:hAnsi="Open Sans" w:cs="Open Sans"/>
          <w:i/>
          <w:iCs/>
          <w:color w:val="4D4D4D"/>
          <w:kern w:val="0"/>
          <w:sz w:val="24"/>
          <w:szCs w:val="24"/>
          <w14:ligatures w14:val="none"/>
        </w:rPr>
        <w:t xml:space="preserve"> is proposing for public feedback. Through this proposed new Provincial Planning Statement, the government is proposing policies grouped under five pillars:</w:t>
      </w:r>
    </w:p>
    <w:p w14:paraId="39D703FC" w14:textId="7250B18B" w:rsidR="00757EFB" w:rsidRPr="00757EFB" w:rsidRDefault="00757EFB" w:rsidP="00A21079">
      <w:pPr>
        <w:numPr>
          <w:ilvl w:val="0"/>
          <w:numId w:val="4"/>
        </w:numPr>
        <w:tabs>
          <w:tab w:val="clear" w:pos="720"/>
          <w:tab w:val="num" w:pos="1440"/>
        </w:tabs>
        <w:ind w:left="1440"/>
        <w:divId w:val="1954088285"/>
        <w:rPr>
          <w:rFonts w:ascii="Open Sans" w:eastAsia="Times New Roman" w:hAnsi="Open Sans" w:cs="Open Sans"/>
          <w:i/>
          <w:iCs/>
          <w:color w:val="4D4D4D"/>
          <w:kern w:val="0"/>
          <w:sz w:val="24"/>
          <w:szCs w:val="24"/>
          <w14:ligatures w14:val="none"/>
        </w:rPr>
      </w:pPr>
      <w:r w:rsidRPr="00757EFB">
        <w:rPr>
          <w:rFonts w:ascii="Open Sans" w:eastAsia="Times New Roman" w:hAnsi="Open Sans" w:cs="Open Sans"/>
          <w:i/>
          <w:iCs/>
          <w:color w:val="4D4D4D"/>
          <w:kern w:val="0"/>
          <w:sz w:val="24"/>
          <w:szCs w:val="24"/>
          <w14:ligatures w14:val="none"/>
        </w:rPr>
        <w:t xml:space="preserve">Generate an appropriate housing </w:t>
      </w:r>
      <w:r w:rsidR="00563364" w:rsidRPr="00757EFB">
        <w:rPr>
          <w:rFonts w:ascii="Open Sans" w:eastAsia="Times New Roman" w:hAnsi="Open Sans" w:cs="Open Sans"/>
          <w:i/>
          <w:iCs/>
          <w:color w:val="4D4D4D"/>
          <w:kern w:val="0"/>
          <w:sz w:val="24"/>
          <w:szCs w:val="24"/>
          <w14:ligatures w14:val="none"/>
        </w:rPr>
        <w:t>supply.</w:t>
      </w:r>
    </w:p>
    <w:p w14:paraId="08C0AE52" w14:textId="4BA74FD6" w:rsidR="00757EFB" w:rsidRPr="00757EFB" w:rsidRDefault="00757EFB" w:rsidP="00A21079">
      <w:pPr>
        <w:numPr>
          <w:ilvl w:val="0"/>
          <w:numId w:val="4"/>
        </w:numPr>
        <w:tabs>
          <w:tab w:val="clear" w:pos="720"/>
          <w:tab w:val="num" w:pos="1440"/>
        </w:tabs>
        <w:ind w:left="1440"/>
        <w:divId w:val="1954088285"/>
        <w:rPr>
          <w:rFonts w:ascii="Open Sans" w:eastAsia="Times New Roman" w:hAnsi="Open Sans" w:cs="Open Sans"/>
          <w:i/>
          <w:iCs/>
          <w:color w:val="4D4D4D"/>
          <w:kern w:val="0"/>
          <w:sz w:val="24"/>
          <w:szCs w:val="24"/>
          <w14:ligatures w14:val="none"/>
        </w:rPr>
      </w:pPr>
      <w:r w:rsidRPr="00757EFB">
        <w:rPr>
          <w:rFonts w:ascii="Open Sans" w:eastAsia="Times New Roman" w:hAnsi="Open Sans" w:cs="Open Sans"/>
          <w:i/>
          <w:iCs/>
          <w:color w:val="4D4D4D"/>
          <w:kern w:val="0"/>
          <w:sz w:val="24"/>
          <w:szCs w:val="24"/>
          <w14:ligatures w14:val="none"/>
        </w:rPr>
        <w:t>Make land available for development</w:t>
      </w:r>
      <w:r w:rsidR="00563364">
        <w:rPr>
          <w:rFonts w:ascii="Open Sans" w:eastAsia="Times New Roman" w:hAnsi="Open Sans" w:cs="Open Sans"/>
          <w:i/>
          <w:iCs/>
          <w:color w:val="4D4D4D"/>
          <w:kern w:val="0"/>
          <w:sz w:val="24"/>
          <w:szCs w:val="24"/>
          <w14:ligatures w14:val="none"/>
        </w:rPr>
        <w:t>.</w:t>
      </w:r>
    </w:p>
    <w:p w14:paraId="62EC361C" w14:textId="5E144BA8" w:rsidR="00757EFB" w:rsidRPr="00757EFB" w:rsidRDefault="00757EFB" w:rsidP="00A21079">
      <w:pPr>
        <w:numPr>
          <w:ilvl w:val="0"/>
          <w:numId w:val="4"/>
        </w:numPr>
        <w:tabs>
          <w:tab w:val="clear" w:pos="720"/>
          <w:tab w:val="num" w:pos="1440"/>
        </w:tabs>
        <w:ind w:left="1440"/>
        <w:divId w:val="1954088285"/>
        <w:rPr>
          <w:rFonts w:ascii="Open Sans" w:eastAsia="Times New Roman" w:hAnsi="Open Sans" w:cs="Open Sans"/>
          <w:i/>
          <w:iCs/>
          <w:color w:val="4D4D4D"/>
          <w:kern w:val="0"/>
          <w:sz w:val="24"/>
          <w:szCs w:val="24"/>
          <w14:ligatures w14:val="none"/>
        </w:rPr>
      </w:pPr>
      <w:r w:rsidRPr="00757EFB">
        <w:rPr>
          <w:rFonts w:ascii="Open Sans" w:eastAsia="Times New Roman" w:hAnsi="Open Sans" w:cs="Open Sans"/>
          <w:i/>
          <w:iCs/>
          <w:color w:val="4D4D4D"/>
          <w:kern w:val="0"/>
          <w:sz w:val="24"/>
          <w:szCs w:val="24"/>
          <w14:ligatures w14:val="none"/>
        </w:rPr>
        <w:t>Provide infrastructure to support development</w:t>
      </w:r>
      <w:r w:rsidR="00563364">
        <w:rPr>
          <w:rFonts w:ascii="Open Sans" w:eastAsia="Times New Roman" w:hAnsi="Open Sans" w:cs="Open Sans"/>
          <w:i/>
          <w:iCs/>
          <w:color w:val="4D4D4D"/>
          <w:kern w:val="0"/>
          <w:sz w:val="24"/>
          <w:szCs w:val="24"/>
          <w14:ligatures w14:val="none"/>
        </w:rPr>
        <w:t>.</w:t>
      </w:r>
    </w:p>
    <w:p w14:paraId="1AE4C477" w14:textId="77777777" w:rsidR="00757EFB" w:rsidRPr="00757EFB" w:rsidRDefault="00757EFB" w:rsidP="00A21079">
      <w:pPr>
        <w:numPr>
          <w:ilvl w:val="0"/>
          <w:numId w:val="4"/>
        </w:numPr>
        <w:tabs>
          <w:tab w:val="clear" w:pos="720"/>
          <w:tab w:val="num" w:pos="1440"/>
        </w:tabs>
        <w:ind w:left="1440"/>
        <w:divId w:val="1954088285"/>
        <w:rPr>
          <w:rFonts w:ascii="Open Sans" w:eastAsia="Times New Roman" w:hAnsi="Open Sans" w:cs="Open Sans"/>
          <w:i/>
          <w:iCs/>
          <w:color w:val="4D4D4D"/>
          <w:kern w:val="0"/>
          <w:sz w:val="24"/>
          <w:szCs w:val="24"/>
          <w14:ligatures w14:val="none"/>
        </w:rPr>
      </w:pPr>
      <w:r w:rsidRPr="00757EFB">
        <w:rPr>
          <w:rFonts w:ascii="Open Sans" w:eastAsia="Times New Roman" w:hAnsi="Open Sans" w:cs="Open Sans"/>
          <w:i/>
          <w:iCs/>
          <w:color w:val="4D4D4D"/>
          <w:kern w:val="0"/>
          <w:sz w:val="24"/>
          <w:szCs w:val="24"/>
          <w14:ligatures w14:val="none"/>
        </w:rPr>
        <w:t>Balance housing with resources</w:t>
      </w:r>
    </w:p>
    <w:p w14:paraId="591EC5C1" w14:textId="7D4C9D1E" w:rsidR="00757EFB" w:rsidRPr="00E23241" w:rsidRDefault="00757EFB" w:rsidP="00E23241">
      <w:pPr>
        <w:numPr>
          <w:ilvl w:val="0"/>
          <w:numId w:val="4"/>
        </w:numPr>
        <w:tabs>
          <w:tab w:val="clear" w:pos="720"/>
          <w:tab w:val="num" w:pos="1440"/>
        </w:tabs>
        <w:ind w:left="1440"/>
        <w:divId w:val="1954088285"/>
        <w:rPr>
          <w:rFonts w:ascii="Open Sans" w:eastAsia="Times New Roman" w:hAnsi="Open Sans" w:cs="Open Sans"/>
          <w:i/>
          <w:iCs/>
          <w:color w:val="4D4D4D"/>
          <w:kern w:val="0"/>
          <w:sz w:val="24"/>
          <w:szCs w:val="24"/>
          <w14:ligatures w14:val="none"/>
        </w:rPr>
      </w:pPr>
      <w:r w:rsidRPr="00757EFB">
        <w:rPr>
          <w:rFonts w:ascii="Open Sans" w:eastAsia="Times New Roman" w:hAnsi="Open Sans" w:cs="Open Sans"/>
          <w:i/>
          <w:iCs/>
          <w:color w:val="4D4D4D"/>
          <w:kern w:val="0"/>
          <w:sz w:val="24"/>
          <w:szCs w:val="24"/>
          <w14:ligatures w14:val="none"/>
        </w:rPr>
        <w:t>Implementation</w:t>
      </w:r>
    </w:p>
    <w:p w14:paraId="14526CA2" w14:textId="36767E3E" w:rsidR="00E132C8" w:rsidRPr="006064AF" w:rsidRDefault="00772170" w:rsidP="001745F6">
      <w:pPr>
        <w:spacing w:before="100" w:beforeAutospacing="1" w:after="100" w:afterAutospacing="1"/>
        <w:divId w:val="1602492429"/>
        <w:rPr>
          <w:rFonts w:ascii="Arial" w:hAnsi="Arial" w:cs="Arial"/>
          <w:color w:val="000000"/>
          <w:kern w:val="0"/>
          <w:sz w:val="26"/>
          <w:szCs w:val="26"/>
          <w14:ligatures w14:val="none"/>
        </w:rPr>
      </w:pPr>
      <w:r w:rsidRPr="006064AF">
        <w:rPr>
          <w:rFonts w:ascii="Arial" w:hAnsi="Arial" w:cs="Arial"/>
          <w:color w:val="000000"/>
          <w:kern w:val="0"/>
          <w:sz w:val="26"/>
          <w:szCs w:val="26"/>
          <w14:ligatures w14:val="none"/>
        </w:rPr>
        <w:t xml:space="preserve">The Provincial Policy </w:t>
      </w:r>
      <w:r w:rsidR="00231039" w:rsidRPr="006064AF">
        <w:rPr>
          <w:rFonts w:ascii="Arial" w:hAnsi="Arial" w:cs="Arial"/>
          <w:color w:val="000000"/>
          <w:kern w:val="0"/>
          <w:sz w:val="26"/>
          <w:szCs w:val="26"/>
          <w14:ligatures w14:val="none"/>
        </w:rPr>
        <w:t xml:space="preserve">Statement has in the past protected </w:t>
      </w:r>
      <w:r w:rsidR="00DF010A" w:rsidRPr="006064AF">
        <w:rPr>
          <w:rFonts w:ascii="Arial" w:hAnsi="Arial" w:cs="Arial"/>
          <w:color w:val="000000"/>
          <w:kern w:val="0"/>
          <w:sz w:val="26"/>
          <w:szCs w:val="26"/>
          <w14:ligatures w14:val="none"/>
        </w:rPr>
        <w:t>“significant” wetlands, woodlands, ANSI</w:t>
      </w:r>
      <w:r w:rsidR="00822F1A" w:rsidRPr="006064AF">
        <w:rPr>
          <w:rFonts w:ascii="Arial" w:hAnsi="Arial" w:cs="Arial"/>
          <w:color w:val="000000"/>
          <w:kern w:val="0"/>
          <w:sz w:val="26"/>
          <w:szCs w:val="26"/>
          <w14:ligatures w14:val="none"/>
        </w:rPr>
        <w:t>s</w:t>
      </w:r>
      <w:r w:rsidR="00DE0F13">
        <w:rPr>
          <w:rFonts w:ascii="Arial" w:hAnsi="Arial" w:cs="Arial"/>
          <w:color w:val="000000"/>
          <w:kern w:val="0"/>
          <w:sz w:val="26"/>
          <w:szCs w:val="26"/>
          <w14:ligatures w14:val="none"/>
        </w:rPr>
        <w:t>,</w:t>
      </w:r>
      <w:r w:rsidR="00DF76DB">
        <w:rPr>
          <w:rFonts w:ascii="Arial" w:hAnsi="Arial" w:cs="Arial"/>
          <w:color w:val="000000"/>
          <w:kern w:val="0"/>
          <w:sz w:val="26"/>
          <w:szCs w:val="26"/>
          <w14:ligatures w14:val="none"/>
        </w:rPr>
        <w:t xml:space="preserve"> Species-at-Risk habitat,</w:t>
      </w:r>
      <w:r w:rsidR="00DE0F13">
        <w:rPr>
          <w:rFonts w:ascii="Arial" w:hAnsi="Arial" w:cs="Arial"/>
          <w:color w:val="000000"/>
          <w:kern w:val="0"/>
          <w:sz w:val="26"/>
          <w:szCs w:val="26"/>
          <w14:ligatures w14:val="none"/>
        </w:rPr>
        <w:t xml:space="preserve"> and Cultural Heritage and </w:t>
      </w:r>
      <w:r w:rsidR="001B2716">
        <w:rPr>
          <w:rFonts w:ascii="Arial" w:hAnsi="Arial" w:cs="Arial"/>
          <w:color w:val="000000"/>
          <w:kern w:val="0"/>
          <w:sz w:val="26"/>
          <w:szCs w:val="26"/>
          <w14:ligatures w14:val="none"/>
        </w:rPr>
        <w:t>Archeology</w:t>
      </w:r>
      <w:r w:rsidR="00822F1A" w:rsidRPr="006064AF">
        <w:rPr>
          <w:rFonts w:ascii="Arial" w:hAnsi="Arial" w:cs="Arial"/>
          <w:color w:val="000000"/>
          <w:kern w:val="0"/>
          <w:sz w:val="26"/>
          <w:szCs w:val="26"/>
          <w14:ligatures w14:val="none"/>
        </w:rPr>
        <w:t xml:space="preserve">. Is the Provincial government </w:t>
      </w:r>
      <w:r w:rsidR="00F2625F" w:rsidRPr="006064AF">
        <w:rPr>
          <w:rFonts w:ascii="Arial" w:hAnsi="Arial" w:cs="Arial"/>
          <w:color w:val="000000"/>
          <w:kern w:val="0"/>
          <w:sz w:val="26"/>
          <w:szCs w:val="26"/>
          <w14:ligatures w14:val="none"/>
        </w:rPr>
        <w:t xml:space="preserve">attempting to lessen the protection </w:t>
      </w:r>
      <w:r w:rsidR="00B17379" w:rsidRPr="006064AF">
        <w:rPr>
          <w:rFonts w:ascii="Arial" w:hAnsi="Arial" w:cs="Arial"/>
          <w:color w:val="000000"/>
          <w:kern w:val="0"/>
          <w:sz w:val="26"/>
          <w:szCs w:val="26"/>
          <w14:ligatures w14:val="none"/>
        </w:rPr>
        <w:t>for these</w:t>
      </w:r>
      <w:r w:rsidR="00A6190A">
        <w:rPr>
          <w:rFonts w:ascii="Arial" w:hAnsi="Arial" w:cs="Arial"/>
          <w:color w:val="000000"/>
          <w:kern w:val="0"/>
          <w:sz w:val="26"/>
          <w:szCs w:val="26"/>
          <w14:ligatures w14:val="none"/>
        </w:rPr>
        <w:t xml:space="preserve"> important</w:t>
      </w:r>
      <w:r w:rsidR="00B17379" w:rsidRPr="006064AF">
        <w:rPr>
          <w:rFonts w:ascii="Arial" w:hAnsi="Arial" w:cs="Arial"/>
          <w:color w:val="000000"/>
          <w:kern w:val="0"/>
          <w:sz w:val="26"/>
          <w:szCs w:val="26"/>
          <w14:ligatures w14:val="none"/>
        </w:rPr>
        <w:t xml:space="preserve"> areas? Furthermore, </w:t>
      </w:r>
      <w:r w:rsidR="00FA3703" w:rsidRPr="006064AF">
        <w:rPr>
          <w:rFonts w:ascii="Arial" w:hAnsi="Arial" w:cs="Arial"/>
          <w:color w:val="000000"/>
          <w:kern w:val="0"/>
          <w:sz w:val="26"/>
          <w:szCs w:val="26"/>
          <w14:ligatures w14:val="none"/>
        </w:rPr>
        <w:t>will species at risk continue to receive the necessary protections needed to prevent their extinction</w:t>
      </w:r>
      <w:r w:rsidR="0084530E" w:rsidRPr="006064AF">
        <w:rPr>
          <w:rFonts w:ascii="Arial" w:hAnsi="Arial" w:cs="Arial"/>
          <w:color w:val="000000"/>
          <w:kern w:val="0"/>
          <w:sz w:val="26"/>
          <w:szCs w:val="26"/>
          <w14:ligatures w14:val="none"/>
        </w:rPr>
        <w:t>?</w:t>
      </w:r>
      <w:r w:rsidR="00B17379" w:rsidRPr="006064AF">
        <w:rPr>
          <w:rFonts w:ascii="Arial" w:hAnsi="Arial" w:cs="Arial"/>
          <w:color w:val="000000"/>
          <w:kern w:val="0"/>
          <w:sz w:val="26"/>
          <w:szCs w:val="26"/>
          <w14:ligatures w14:val="none"/>
        </w:rPr>
        <w:t xml:space="preserve"> </w:t>
      </w:r>
      <w:r w:rsidR="00B10ADD">
        <w:rPr>
          <w:rFonts w:ascii="Arial" w:hAnsi="Arial" w:cs="Arial"/>
          <w:color w:val="000000"/>
          <w:kern w:val="0"/>
          <w:sz w:val="26"/>
          <w:szCs w:val="26"/>
          <w14:ligatures w14:val="none"/>
        </w:rPr>
        <w:t xml:space="preserve">Furthermore, </w:t>
      </w:r>
      <w:r w:rsidR="005C386B">
        <w:rPr>
          <w:rFonts w:ascii="Arial" w:hAnsi="Arial" w:cs="Arial"/>
          <w:color w:val="000000"/>
          <w:kern w:val="0"/>
          <w:sz w:val="26"/>
          <w:szCs w:val="26"/>
          <w14:ligatures w14:val="none"/>
        </w:rPr>
        <w:t xml:space="preserve">our natural heritage systems play an important role in helping to </w:t>
      </w:r>
      <w:r w:rsidR="00F51430">
        <w:rPr>
          <w:rFonts w:ascii="Arial" w:hAnsi="Arial" w:cs="Arial"/>
          <w:color w:val="000000"/>
          <w:kern w:val="0"/>
          <w:sz w:val="26"/>
          <w:szCs w:val="26"/>
          <w14:ligatures w14:val="none"/>
        </w:rPr>
        <w:t>reduce the effects of Climate Change.</w:t>
      </w:r>
      <w:r w:rsidR="00AC1359">
        <w:rPr>
          <w:rFonts w:ascii="Arial" w:hAnsi="Arial" w:cs="Arial"/>
          <w:color w:val="000000"/>
          <w:kern w:val="0"/>
          <w:sz w:val="26"/>
          <w:szCs w:val="26"/>
          <w14:ligatures w14:val="none"/>
        </w:rPr>
        <w:t xml:space="preserve"> </w:t>
      </w:r>
      <w:r w:rsidR="00D66807">
        <w:rPr>
          <w:rFonts w:ascii="Arial" w:hAnsi="Arial" w:cs="Arial"/>
          <w:color w:val="000000"/>
          <w:kern w:val="0"/>
          <w:sz w:val="26"/>
          <w:szCs w:val="26"/>
          <w14:ligatures w14:val="none"/>
        </w:rPr>
        <w:t xml:space="preserve">The province with the largest population should lead the way on </w:t>
      </w:r>
      <w:r w:rsidR="00D5692A">
        <w:rPr>
          <w:rFonts w:ascii="Arial" w:hAnsi="Arial" w:cs="Arial"/>
          <w:color w:val="000000"/>
          <w:kern w:val="0"/>
          <w:sz w:val="26"/>
          <w:szCs w:val="26"/>
          <w14:ligatures w14:val="none"/>
        </w:rPr>
        <w:t xml:space="preserve">combating </w:t>
      </w:r>
      <w:r w:rsidR="007A3DFA">
        <w:rPr>
          <w:rFonts w:ascii="Arial" w:hAnsi="Arial" w:cs="Arial"/>
          <w:color w:val="000000"/>
          <w:kern w:val="0"/>
          <w:sz w:val="26"/>
          <w:szCs w:val="26"/>
          <w14:ligatures w14:val="none"/>
        </w:rPr>
        <w:t xml:space="preserve">the </w:t>
      </w:r>
      <w:r w:rsidR="00C31421">
        <w:rPr>
          <w:rFonts w:ascii="Arial" w:hAnsi="Arial" w:cs="Arial"/>
          <w:color w:val="000000"/>
          <w:kern w:val="0"/>
          <w:sz w:val="26"/>
          <w:szCs w:val="26"/>
          <w14:ligatures w14:val="none"/>
        </w:rPr>
        <w:t xml:space="preserve">damaging </w:t>
      </w:r>
      <w:r w:rsidR="00761B57">
        <w:rPr>
          <w:rFonts w:ascii="Arial" w:hAnsi="Arial" w:cs="Arial"/>
          <w:color w:val="000000"/>
          <w:kern w:val="0"/>
          <w:sz w:val="26"/>
          <w:szCs w:val="26"/>
          <w14:ligatures w14:val="none"/>
        </w:rPr>
        <w:t xml:space="preserve">ecological and economic impacts of </w:t>
      </w:r>
      <w:r w:rsidR="00D5692A">
        <w:rPr>
          <w:rFonts w:ascii="Arial" w:hAnsi="Arial" w:cs="Arial"/>
          <w:color w:val="000000"/>
          <w:kern w:val="0"/>
          <w:sz w:val="26"/>
          <w:szCs w:val="26"/>
          <w14:ligatures w14:val="none"/>
        </w:rPr>
        <w:t>Climate Change</w:t>
      </w:r>
      <w:r w:rsidR="00761B57">
        <w:rPr>
          <w:rFonts w:ascii="Arial" w:hAnsi="Arial" w:cs="Arial"/>
          <w:color w:val="000000"/>
          <w:kern w:val="0"/>
          <w:sz w:val="26"/>
          <w:szCs w:val="26"/>
          <w14:ligatures w14:val="none"/>
        </w:rPr>
        <w:t>.</w:t>
      </w:r>
      <w:r w:rsidR="00D5692A">
        <w:rPr>
          <w:rFonts w:ascii="Arial" w:hAnsi="Arial" w:cs="Arial"/>
          <w:color w:val="000000"/>
          <w:kern w:val="0"/>
          <w:sz w:val="26"/>
          <w:szCs w:val="26"/>
          <w14:ligatures w14:val="none"/>
        </w:rPr>
        <w:t xml:space="preserve"> </w:t>
      </w:r>
      <w:r w:rsidR="004C586C">
        <w:rPr>
          <w:rFonts w:ascii="Arial" w:hAnsi="Arial" w:cs="Arial"/>
          <w:color w:val="000000"/>
          <w:kern w:val="0"/>
          <w:sz w:val="26"/>
          <w:szCs w:val="26"/>
          <w14:ligatures w14:val="none"/>
        </w:rPr>
        <w:t>Nature can help</w:t>
      </w:r>
      <w:r w:rsidR="00920EA1">
        <w:rPr>
          <w:rFonts w:ascii="Arial" w:hAnsi="Arial" w:cs="Arial"/>
          <w:color w:val="000000"/>
          <w:kern w:val="0"/>
          <w:sz w:val="26"/>
          <w:szCs w:val="26"/>
          <w14:ligatures w14:val="none"/>
        </w:rPr>
        <w:t xml:space="preserve"> us win this fight.</w:t>
      </w:r>
      <w:r w:rsidR="00D7756C">
        <w:rPr>
          <w:rFonts w:ascii="Arial" w:hAnsi="Arial" w:cs="Arial"/>
          <w:color w:val="000000"/>
          <w:kern w:val="0"/>
          <w:sz w:val="26"/>
          <w:szCs w:val="26"/>
          <w14:ligatures w14:val="none"/>
        </w:rPr>
        <w:t xml:space="preserve"> Love Nature.</w:t>
      </w:r>
    </w:p>
    <w:p w14:paraId="57C37E6D" w14:textId="6A6FAFE0" w:rsidR="00E132C8" w:rsidRPr="00CE0D21" w:rsidRDefault="00E132C8" w:rsidP="00CE0D21">
      <w:pPr>
        <w:spacing w:before="100" w:beforeAutospacing="1" w:after="100" w:afterAutospacing="1"/>
        <w:ind w:left="720"/>
        <w:divId w:val="1602492429"/>
        <w:rPr>
          <w:rFonts w:ascii="Lato" w:hAnsi="Lato" w:cs="Times New Roman"/>
          <w:i/>
          <w:iCs/>
          <w:color w:val="000000"/>
          <w:kern w:val="0"/>
          <w:sz w:val="30"/>
          <w:szCs w:val="30"/>
          <w14:ligatures w14:val="none"/>
        </w:rPr>
      </w:pPr>
      <w:r w:rsidRPr="00096B67">
        <w:rPr>
          <w:rFonts w:ascii="Open Sans" w:eastAsia="Times New Roman" w:hAnsi="Open Sans" w:cs="Open Sans"/>
          <w:i/>
          <w:iCs/>
          <w:color w:val="4D4D4D"/>
          <w:kern w:val="0"/>
          <w:sz w:val="24"/>
          <w:szCs w:val="24"/>
          <w14:ligatures w14:val="none"/>
        </w:rPr>
        <w:t>update is proposed to the definition of “significant” as it relates to wetlands, coastal wetlands, areas of natural and scientific interest and woodlands</w:t>
      </w:r>
      <w:r w:rsidR="00563364">
        <w:rPr>
          <w:rFonts w:ascii="Open Sans" w:eastAsia="Times New Roman" w:hAnsi="Open Sans" w:cs="Open Sans"/>
          <w:i/>
          <w:iCs/>
          <w:color w:val="4D4D4D"/>
          <w:kern w:val="0"/>
          <w:sz w:val="24"/>
          <w:szCs w:val="24"/>
          <w14:ligatures w14:val="none"/>
        </w:rPr>
        <w:t>.</w:t>
      </w:r>
    </w:p>
    <w:p w14:paraId="7287B069" w14:textId="77777777" w:rsidR="00585655" w:rsidRDefault="00585655" w:rsidP="001745F6">
      <w:pPr>
        <w:spacing w:before="100" w:beforeAutospacing="1" w:after="100" w:afterAutospacing="1"/>
        <w:divId w:val="1602492429"/>
        <w:rPr>
          <w:rFonts w:ascii="Arial" w:hAnsi="Arial" w:cs="Arial"/>
          <w:color w:val="000000"/>
          <w:kern w:val="0"/>
          <w:sz w:val="26"/>
          <w:szCs w:val="26"/>
          <w14:ligatures w14:val="none"/>
        </w:rPr>
      </w:pPr>
    </w:p>
    <w:p w14:paraId="42973672" w14:textId="366F9A85" w:rsidR="001745F6" w:rsidRPr="00B04F4B" w:rsidRDefault="008423B3"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lastRenderedPageBreak/>
        <w:t xml:space="preserve">I </w:t>
      </w:r>
      <w:r w:rsidR="001745F6" w:rsidRPr="00B04F4B">
        <w:rPr>
          <w:rFonts w:ascii="Arial" w:hAnsi="Arial" w:cs="Arial"/>
          <w:color w:val="000000"/>
          <w:kern w:val="0"/>
          <w:sz w:val="26"/>
          <w:szCs w:val="26"/>
          <w14:ligatures w14:val="none"/>
        </w:rPr>
        <w:t>offered the</w:t>
      </w:r>
      <w:r w:rsidR="005F44AB" w:rsidRPr="00B04F4B">
        <w:rPr>
          <w:rFonts w:ascii="Arial" w:hAnsi="Arial" w:cs="Arial"/>
          <w:color w:val="000000"/>
          <w:kern w:val="0"/>
          <w:sz w:val="26"/>
          <w:szCs w:val="26"/>
          <w14:ligatures w14:val="none"/>
        </w:rPr>
        <w:t xml:space="preserve"> following</w:t>
      </w:r>
      <w:r w:rsidR="0094211B" w:rsidRPr="00B04F4B">
        <w:rPr>
          <w:rFonts w:ascii="Arial" w:hAnsi="Arial" w:cs="Arial"/>
          <w:color w:val="000000"/>
          <w:kern w:val="0"/>
          <w:sz w:val="26"/>
          <w:szCs w:val="26"/>
          <w14:ligatures w14:val="none"/>
        </w:rPr>
        <w:t xml:space="preserve"> concerns as</w:t>
      </w:r>
      <w:r w:rsidR="001745F6" w:rsidRPr="00B04F4B">
        <w:rPr>
          <w:rFonts w:ascii="Arial" w:hAnsi="Arial" w:cs="Arial"/>
          <w:color w:val="000000"/>
          <w:kern w:val="0"/>
          <w:sz w:val="26"/>
          <w:szCs w:val="26"/>
          <w14:ligatures w14:val="none"/>
        </w:rPr>
        <w:t xml:space="preserve"> comments</w:t>
      </w:r>
      <w:r w:rsidR="005F44AB" w:rsidRPr="00B04F4B">
        <w:rPr>
          <w:rFonts w:ascii="Arial" w:hAnsi="Arial" w:cs="Arial"/>
          <w:color w:val="000000"/>
          <w:kern w:val="0"/>
          <w:sz w:val="26"/>
          <w:szCs w:val="26"/>
          <w14:ligatures w14:val="none"/>
        </w:rPr>
        <w:t>:</w:t>
      </w:r>
    </w:p>
    <w:p w14:paraId="3E10938C" w14:textId="02175E21"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the abolition of regional planning</w:t>
      </w:r>
      <w:r w:rsidR="00140320" w:rsidRPr="00B04F4B">
        <w:rPr>
          <w:rFonts w:ascii="Arial" w:eastAsia="Times New Roman" w:hAnsi="Arial" w:cs="Arial"/>
          <w:color w:val="000000"/>
          <w:kern w:val="0"/>
          <w:sz w:val="26"/>
          <w:szCs w:val="26"/>
          <w14:ligatures w14:val="none"/>
        </w:rPr>
        <w:t xml:space="preserve"> efficiencies,</w:t>
      </w:r>
      <w:r w:rsidRPr="00B04F4B">
        <w:rPr>
          <w:rFonts w:ascii="Arial" w:eastAsia="Times New Roman" w:hAnsi="Arial" w:cs="Arial"/>
          <w:color w:val="000000"/>
          <w:kern w:val="0"/>
          <w:sz w:val="26"/>
          <w:szCs w:val="26"/>
          <w14:ligatures w14:val="none"/>
        </w:rPr>
        <w:t xml:space="preserve"> and</w:t>
      </w:r>
      <w:r w:rsidR="00BF300A" w:rsidRPr="00B04F4B">
        <w:rPr>
          <w:rFonts w:ascii="Arial" w:eastAsia="Times New Roman" w:hAnsi="Arial" w:cs="Arial"/>
          <w:color w:val="000000"/>
          <w:kern w:val="0"/>
          <w:sz w:val="26"/>
          <w:szCs w:val="26"/>
          <w14:ligatures w14:val="none"/>
        </w:rPr>
        <w:t xml:space="preserve"> short-sighted</w:t>
      </w:r>
      <w:r w:rsidRPr="00B04F4B">
        <w:rPr>
          <w:rFonts w:ascii="Arial" w:eastAsia="Times New Roman" w:hAnsi="Arial" w:cs="Arial"/>
          <w:color w:val="000000"/>
          <w:kern w:val="0"/>
          <w:sz w:val="26"/>
          <w:szCs w:val="26"/>
          <w14:ligatures w14:val="none"/>
        </w:rPr>
        <w:t xml:space="preserve"> restrictions to the mandate of conservation </w:t>
      </w:r>
      <w:r w:rsidR="005F44AB" w:rsidRPr="00B04F4B">
        <w:rPr>
          <w:rFonts w:ascii="Arial" w:eastAsia="Times New Roman" w:hAnsi="Arial" w:cs="Arial"/>
          <w:color w:val="000000"/>
          <w:kern w:val="0"/>
          <w:sz w:val="26"/>
          <w:szCs w:val="26"/>
          <w14:ligatures w14:val="none"/>
        </w:rPr>
        <w:t>authorities</w:t>
      </w:r>
      <w:r w:rsidR="00CA3093">
        <w:rPr>
          <w:rFonts w:ascii="Arial" w:eastAsia="Times New Roman" w:hAnsi="Arial" w:cs="Arial"/>
          <w:color w:val="000000"/>
          <w:kern w:val="0"/>
          <w:sz w:val="26"/>
          <w:szCs w:val="26"/>
          <w14:ligatures w14:val="none"/>
        </w:rPr>
        <w:t xml:space="preserve">, especially </w:t>
      </w:r>
      <w:r w:rsidR="00A23924">
        <w:rPr>
          <w:rFonts w:ascii="Arial" w:eastAsia="Times New Roman" w:hAnsi="Arial" w:cs="Arial"/>
          <w:color w:val="000000"/>
          <w:kern w:val="0"/>
          <w:sz w:val="26"/>
          <w:szCs w:val="26"/>
          <w14:ligatures w14:val="none"/>
        </w:rPr>
        <w:t>during our climate crisis</w:t>
      </w:r>
      <w:r w:rsidR="0094211B" w:rsidRPr="00B04F4B">
        <w:rPr>
          <w:rFonts w:ascii="Arial" w:eastAsia="Times New Roman" w:hAnsi="Arial" w:cs="Arial"/>
          <w:color w:val="000000"/>
          <w:kern w:val="0"/>
          <w:sz w:val="26"/>
          <w:szCs w:val="26"/>
          <w14:ligatures w14:val="none"/>
        </w:rPr>
        <w:t>.</w:t>
      </w:r>
    </w:p>
    <w:p w14:paraId="1CF93D6D" w14:textId="24B67C0D"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land conversion that will turn expanses of natural heritage and even areas of the Greenbelt into housing</w:t>
      </w:r>
      <w:r w:rsidR="005C3E9E" w:rsidRPr="00B04F4B">
        <w:rPr>
          <w:rFonts w:ascii="Arial" w:eastAsia="Times New Roman" w:hAnsi="Arial" w:cs="Arial"/>
          <w:color w:val="000000"/>
          <w:kern w:val="0"/>
          <w:sz w:val="26"/>
          <w:szCs w:val="26"/>
          <w14:ligatures w14:val="none"/>
        </w:rPr>
        <w:t>, shopping malls</w:t>
      </w:r>
      <w:r w:rsidR="00DF644A" w:rsidRPr="00B04F4B">
        <w:rPr>
          <w:rFonts w:ascii="Arial" w:eastAsia="Times New Roman" w:hAnsi="Arial" w:cs="Arial"/>
          <w:color w:val="000000"/>
          <w:kern w:val="0"/>
          <w:sz w:val="26"/>
          <w:szCs w:val="26"/>
          <w14:ligatures w14:val="none"/>
        </w:rPr>
        <w:t xml:space="preserve">, recreational </w:t>
      </w:r>
      <w:r w:rsidR="00C2219E" w:rsidRPr="00B04F4B">
        <w:rPr>
          <w:rFonts w:ascii="Arial" w:eastAsia="Times New Roman" w:hAnsi="Arial" w:cs="Arial"/>
          <w:color w:val="000000"/>
          <w:kern w:val="0"/>
          <w:sz w:val="26"/>
          <w:szCs w:val="26"/>
          <w14:ligatures w14:val="none"/>
        </w:rPr>
        <w:t>facilities</w:t>
      </w:r>
      <w:r w:rsidR="00DF644A" w:rsidRPr="00B04F4B">
        <w:rPr>
          <w:rFonts w:ascii="Arial" w:eastAsia="Times New Roman" w:hAnsi="Arial" w:cs="Arial"/>
          <w:color w:val="000000"/>
          <w:kern w:val="0"/>
          <w:sz w:val="26"/>
          <w:szCs w:val="26"/>
          <w14:ligatures w14:val="none"/>
        </w:rPr>
        <w:t>,</w:t>
      </w:r>
      <w:r w:rsidRPr="00B04F4B">
        <w:rPr>
          <w:rFonts w:ascii="Arial" w:eastAsia="Times New Roman" w:hAnsi="Arial" w:cs="Arial"/>
          <w:color w:val="000000"/>
          <w:kern w:val="0"/>
          <w:sz w:val="26"/>
          <w:szCs w:val="26"/>
          <w14:ligatures w14:val="none"/>
        </w:rPr>
        <w:t xml:space="preserve"> and</w:t>
      </w:r>
      <w:r w:rsidR="00C2219E" w:rsidRPr="00B04F4B">
        <w:rPr>
          <w:rFonts w:ascii="Arial" w:eastAsia="Times New Roman" w:hAnsi="Arial" w:cs="Arial"/>
          <w:color w:val="000000"/>
          <w:kern w:val="0"/>
          <w:sz w:val="26"/>
          <w:szCs w:val="26"/>
          <w14:ligatures w14:val="none"/>
        </w:rPr>
        <w:t xml:space="preserve"> unnecessary</w:t>
      </w:r>
      <w:r w:rsidRPr="00B04F4B">
        <w:rPr>
          <w:rFonts w:ascii="Arial" w:eastAsia="Times New Roman" w:hAnsi="Arial" w:cs="Arial"/>
          <w:color w:val="000000"/>
          <w:kern w:val="0"/>
          <w:sz w:val="26"/>
          <w:szCs w:val="26"/>
          <w14:ligatures w14:val="none"/>
        </w:rPr>
        <w:t xml:space="preserve"> </w:t>
      </w:r>
      <w:r w:rsidR="0094211B" w:rsidRPr="00B04F4B">
        <w:rPr>
          <w:rFonts w:ascii="Arial" w:eastAsia="Times New Roman" w:hAnsi="Arial" w:cs="Arial"/>
          <w:color w:val="000000"/>
          <w:kern w:val="0"/>
          <w:sz w:val="26"/>
          <w:szCs w:val="26"/>
          <w14:ligatures w14:val="none"/>
        </w:rPr>
        <w:t>expressways.</w:t>
      </w:r>
      <w:r w:rsidR="00C11F6E">
        <w:rPr>
          <w:rFonts w:ascii="Arial" w:eastAsia="Times New Roman" w:hAnsi="Arial" w:cs="Arial"/>
          <w:color w:val="000000"/>
          <w:kern w:val="0"/>
          <w:sz w:val="26"/>
          <w:szCs w:val="26"/>
          <w14:ligatures w14:val="none"/>
        </w:rPr>
        <w:t xml:space="preserve"> All adding to </w:t>
      </w:r>
      <w:r w:rsidR="005F49B5">
        <w:rPr>
          <w:rFonts w:ascii="Arial" w:eastAsia="Times New Roman" w:hAnsi="Arial" w:cs="Arial"/>
          <w:color w:val="000000"/>
          <w:kern w:val="0"/>
          <w:sz w:val="26"/>
          <w:szCs w:val="26"/>
          <w14:ligatures w14:val="none"/>
        </w:rPr>
        <w:t>our climate crisis.</w:t>
      </w:r>
    </w:p>
    <w:p w14:paraId="20B630BA" w14:textId="21714648"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significant reductions of agriculture land</w:t>
      </w:r>
      <w:r w:rsidR="00EA7D2C" w:rsidRPr="00B04F4B">
        <w:rPr>
          <w:rFonts w:ascii="Arial" w:eastAsia="Times New Roman" w:hAnsi="Arial" w:cs="Arial"/>
          <w:color w:val="000000"/>
          <w:kern w:val="0"/>
          <w:sz w:val="26"/>
          <w:szCs w:val="26"/>
          <w14:ligatures w14:val="none"/>
        </w:rPr>
        <w:t>, especially</w:t>
      </w:r>
      <w:r w:rsidR="00AA324D" w:rsidRPr="00B04F4B">
        <w:rPr>
          <w:rFonts w:ascii="Arial" w:eastAsia="Times New Roman" w:hAnsi="Arial" w:cs="Arial"/>
          <w:color w:val="000000"/>
          <w:kern w:val="0"/>
          <w:sz w:val="26"/>
          <w:szCs w:val="26"/>
          <w14:ligatures w14:val="none"/>
        </w:rPr>
        <w:t xml:space="preserve"> “scarce”</w:t>
      </w:r>
      <w:r w:rsidR="00EA7D2C" w:rsidRPr="00B04F4B">
        <w:rPr>
          <w:rFonts w:ascii="Arial" w:eastAsia="Times New Roman" w:hAnsi="Arial" w:cs="Arial"/>
          <w:color w:val="000000"/>
          <w:kern w:val="0"/>
          <w:sz w:val="26"/>
          <w:szCs w:val="26"/>
          <w14:ligatures w14:val="none"/>
        </w:rPr>
        <w:t xml:space="preserve"> prime agricultural lands,</w:t>
      </w:r>
      <w:r w:rsidRPr="00B04F4B">
        <w:rPr>
          <w:rFonts w:ascii="Arial" w:eastAsia="Times New Roman" w:hAnsi="Arial" w:cs="Arial"/>
          <w:color w:val="000000"/>
          <w:kern w:val="0"/>
          <w:sz w:val="26"/>
          <w:szCs w:val="26"/>
          <w14:ligatures w14:val="none"/>
        </w:rPr>
        <w:t xml:space="preserve"> </w:t>
      </w:r>
      <w:r w:rsidR="00735AFF" w:rsidRPr="00B04F4B">
        <w:rPr>
          <w:rFonts w:ascii="Arial" w:eastAsia="Times New Roman" w:hAnsi="Arial" w:cs="Arial"/>
          <w:color w:val="000000"/>
          <w:kern w:val="0"/>
          <w:sz w:val="26"/>
          <w:szCs w:val="26"/>
          <w14:ligatures w14:val="none"/>
        </w:rPr>
        <w:t>which</w:t>
      </w:r>
      <w:r w:rsidRPr="00B04F4B">
        <w:rPr>
          <w:rFonts w:ascii="Arial" w:eastAsia="Times New Roman" w:hAnsi="Arial" w:cs="Arial"/>
          <w:color w:val="000000"/>
          <w:kern w:val="0"/>
          <w:sz w:val="26"/>
          <w:szCs w:val="26"/>
          <w14:ligatures w14:val="none"/>
        </w:rPr>
        <w:t xml:space="preserve"> threat</w:t>
      </w:r>
      <w:r w:rsidR="00735AFF" w:rsidRPr="00B04F4B">
        <w:rPr>
          <w:rFonts w:ascii="Arial" w:eastAsia="Times New Roman" w:hAnsi="Arial" w:cs="Arial"/>
          <w:color w:val="000000"/>
          <w:kern w:val="0"/>
          <w:sz w:val="26"/>
          <w:szCs w:val="26"/>
          <w14:ligatures w14:val="none"/>
        </w:rPr>
        <w:t>en</w:t>
      </w:r>
      <w:r w:rsidRPr="00B04F4B">
        <w:rPr>
          <w:rFonts w:ascii="Arial" w:eastAsia="Times New Roman" w:hAnsi="Arial" w:cs="Arial"/>
          <w:color w:val="000000"/>
          <w:kern w:val="0"/>
          <w:sz w:val="26"/>
          <w:szCs w:val="26"/>
          <w14:ligatures w14:val="none"/>
        </w:rPr>
        <w:t xml:space="preserve"> </w:t>
      </w:r>
      <w:r w:rsidR="00735AFF" w:rsidRPr="00B04F4B">
        <w:rPr>
          <w:rFonts w:ascii="Arial" w:eastAsia="Times New Roman" w:hAnsi="Arial" w:cs="Arial"/>
          <w:color w:val="000000"/>
          <w:kern w:val="0"/>
          <w:sz w:val="26"/>
          <w:szCs w:val="26"/>
          <w14:ligatures w14:val="none"/>
        </w:rPr>
        <w:t xml:space="preserve">the </w:t>
      </w:r>
      <w:r w:rsidRPr="00B04F4B">
        <w:rPr>
          <w:rFonts w:ascii="Arial" w:eastAsia="Times New Roman" w:hAnsi="Arial" w:cs="Arial"/>
          <w:color w:val="000000"/>
          <w:kern w:val="0"/>
          <w:sz w:val="26"/>
          <w:szCs w:val="26"/>
          <w14:ligatures w14:val="none"/>
        </w:rPr>
        <w:t>future of farming</w:t>
      </w:r>
      <w:r w:rsidR="004B57B6" w:rsidRPr="00B04F4B">
        <w:rPr>
          <w:rFonts w:ascii="Arial" w:eastAsia="Times New Roman" w:hAnsi="Arial" w:cs="Arial"/>
          <w:color w:val="000000"/>
          <w:kern w:val="0"/>
          <w:sz w:val="26"/>
          <w:szCs w:val="26"/>
          <w14:ligatures w14:val="none"/>
        </w:rPr>
        <w:t>, and our very food supply.</w:t>
      </w:r>
      <w:r w:rsidR="009455FA">
        <w:rPr>
          <w:rFonts w:ascii="Arial" w:eastAsia="Times New Roman" w:hAnsi="Arial" w:cs="Arial"/>
          <w:color w:val="000000"/>
          <w:kern w:val="0"/>
          <w:sz w:val="26"/>
          <w:szCs w:val="26"/>
          <w14:ligatures w14:val="none"/>
        </w:rPr>
        <w:t xml:space="preserve"> The best agricultural soils are in Ontario. </w:t>
      </w:r>
      <w:r w:rsidR="00174C2B">
        <w:rPr>
          <w:rFonts w:ascii="Arial" w:eastAsia="Times New Roman" w:hAnsi="Arial" w:cs="Arial"/>
          <w:color w:val="000000"/>
          <w:kern w:val="0"/>
          <w:sz w:val="26"/>
          <w:szCs w:val="26"/>
          <w14:ligatures w14:val="none"/>
        </w:rPr>
        <w:t xml:space="preserve">Prime </w:t>
      </w:r>
      <w:r w:rsidR="00F94059">
        <w:rPr>
          <w:rFonts w:ascii="Arial" w:eastAsia="Times New Roman" w:hAnsi="Arial" w:cs="Arial"/>
          <w:color w:val="000000"/>
          <w:kern w:val="0"/>
          <w:sz w:val="26"/>
          <w:szCs w:val="26"/>
          <w14:ligatures w14:val="none"/>
        </w:rPr>
        <w:t xml:space="preserve">food producing </w:t>
      </w:r>
      <w:r w:rsidR="00174C2B">
        <w:rPr>
          <w:rFonts w:ascii="Arial" w:eastAsia="Times New Roman" w:hAnsi="Arial" w:cs="Arial"/>
          <w:color w:val="000000"/>
          <w:kern w:val="0"/>
          <w:sz w:val="26"/>
          <w:szCs w:val="26"/>
          <w14:ligatures w14:val="none"/>
        </w:rPr>
        <w:t>soils cannot be recreated.</w:t>
      </w:r>
    </w:p>
    <w:p w14:paraId="087816E8" w14:textId="4185B32C"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 xml:space="preserve">autocratic </w:t>
      </w:r>
      <w:r w:rsidR="009332AC" w:rsidRPr="00B04F4B">
        <w:rPr>
          <w:rFonts w:ascii="Arial" w:eastAsia="Times New Roman" w:hAnsi="Arial" w:cs="Arial"/>
          <w:color w:val="000000"/>
          <w:kern w:val="0"/>
          <w:sz w:val="26"/>
          <w:szCs w:val="26"/>
          <w14:ligatures w14:val="none"/>
        </w:rPr>
        <w:t xml:space="preserve">Ministerial </w:t>
      </w:r>
      <w:r w:rsidRPr="00B04F4B">
        <w:rPr>
          <w:rFonts w:ascii="Arial" w:eastAsia="Times New Roman" w:hAnsi="Arial" w:cs="Arial"/>
          <w:color w:val="000000"/>
          <w:kern w:val="0"/>
          <w:sz w:val="26"/>
          <w:szCs w:val="26"/>
          <w14:ligatures w14:val="none"/>
        </w:rPr>
        <w:t xml:space="preserve">amendments to </w:t>
      </w:r>
      <w:r w:rsidR="00265903" w:rsidRPr="00B04F4B">
        <w:rPr>
          <w:rFonts w:ascii="Arial" w:eastAsia="Times New Roman" w:hAnsi="Arial" w:cs="Arial"/>
          <w:color w:val="000000"/>
          <w:kern w:val="0"/>
          <w:sz w:val="26"/>
          <w:szCs w:val="26"/>
          <w14:ligatures w14:val="none"/>
        </w:rPr>
        <w:t>Municipal</w:t>
      </w:r>
      <w:r w:rsidRPr="00B04F4B">
        <w:rPr>
          <w:rFonts w:ascii="Arial" w:eastAsia="Times New Roman" w:hAnsi="Arial" w:cs="Arial"/>
          <w:color w:val="000000"/>
          <w:kern w:val="0"/>
          <w:sz w:val="26"/>
          <w:szCs w:val="26"/>
          <w14:ligatures w14:val="none"/>
        </w:rPr>
        <w:t xml:space="preserve"> </w:t>
      </w:r>
      <w:r w:rsidR="00265903" w:rsidRPr="00B04F4B">
        <w:rPr>
          <w:rFonts w:ascii="Arial" w:eastAsia="Times New Roman" w:hAnsi="Arial" w:cs="Arial"/>
          <w:color w:val="000000"/>
          <w:kern w:val="0"/>
          <w:sz w:val="26"/>
          <w:szCs w:val="26"/>
          <w14:ligatures w14:val="none"/>
        </w:rPr>
        <w:t>Official</w:t>
      </w:r>
      <w:r w:rsidRPr="00B04F4B">
        <w:rPr>
          <w:rFonts w:ascii="Arial" w:eastAsia="Times New Roman" w:hAnsi="Arial" w:cs="Arial"/>
          <w:color w:val="000000"/>
          <w:kern w:val="0"/>
          <w:sz w:val="26"/>
          <w:szCs w:val="26"/>
          <w14:ligatures w14:val="none"/>
        </w:rPr>
        <w:t xml:space="preserve"> </w:t>
      </w:r>
      <w:r w:rsidR="00265903" w:rsidRPr="00B04F4B">
        <w:rPr>
          <w:rFonts w:ascii="Arial" w:eastAsia="Times New Roman" w:hAnsi="Arial" w:cs="Arial"/>
          <w:color w:val="000000"/>
          <w:kern w:val="0"/>
          <w:sz w:val="26"/>
          <w:szCs w:val="26"/>
          <w14:ligatures w14:val="none"/>
        </w:rPr>
        <w:t>Plans</w:t>
      </w:r>
      <w:r w:rsidR="0054795B">
        <w:rPr>
          <w:rFonts w:ascii="Arial" w:eastAsia="Times New Roman" w:hAnsi="Arial" w:cs="Arial"/>
          <w:color w:val="000000"/>
          <w:kern w:val="0"/>
          <w:sz w:val="26"/>
          <w:szCs w:val="26"/>
          <w14:ligatures w14:val="none"/>
        </w:rPr>
        <w:t xml:space="preserve">, setting aside local Municipal </w:t>
      </w:r>
      <w:r w:rsidR="009D7188">
        <w:rPr>
          <w:rFonts w:ascii="Arial" w:eastAsia="Times New Roman" w:hAnsi="Arial" w:cs="Arial"/>
          <w:color w:val="000000"/>
          <w:kern w:val="0"/>
          <w:sz w:val="26"/>
          <w:szCs w:val="26"/>
          <w14:ligatures w14:val="none"/>
        </w:rPr>
        <w:t>needs,</w:t>
      </w:r>
      <w:r w:rsidRPr="00B04F4B">
        <w:rPr>
          <w:rFonts w:ascii="Arial" w:eastAsia="Times New Roman" w:hAnsi="Arial" w:cs="Arial"/>
          <w:color w:val="000000"/>
          <w:kern w:val="0"/>
          <w:sz w:val="26"/>
          <w:szCs w:val="26"/>
          <w14:ligatures w14:val="none"/>
        </w:rPr>
        <w:t xml:space="preserve"> that will create sprawl communities that will exacerbate the climate crisis and increase </w:t>
      </w:r>
      <w:r w:rsidR="002678C4" w:rsidRPr="00B04F4B">
        <w:rPr>
          <w:rFonts w:ascii="Arial" w:eastAsia="Times New Roman" w:hAnsi="Arial" w:cs="Arial"/>
          <w:color w:val="000000"/>
          <w:kern w:val="0"/>
          <w:sz w:val="26"/>
          <w:szCs w:val="26"/>
          <w14:ligatures w14:val="none"/>
        </w:rPr>
        <w:t>air emissions</w:t>
      </w:r>
      <w:r w:rsidR="00BD7CAB" w:rsidRPr="00B04F4B">
        <w:rPr>
          <w:rFonts w:ascii="Arial" w:eastAsia="Times New Roman" w:hAnsi="Arial" w:cs="Arial"/>
          <w:color w:val="000000"/>
          <w:kern w:val="0"/>
          <w:sz w:val="26"/>
          <w:szCs w:val="26"/>
          <w14:ligatures w14:val="none"/>
        </w:rPr>
        <w:t>, and reduce groundwater replenishment</w:t>
      </w:r>
      <w:r w:rsidR="00A96867" w:rsidRPr="00B04F4B">
        <w:rPr>
          <w:rFonts w:ascii="Arial" w:eastAsia="Times New Roman" w:hAnsi="Arial" w:cs="Arial"/>
          <w:color w:val="000000"/>
          <w:kern w:val="0"/>
          <w:sz w:val="26"/>
          <w:szCs w:val="26"/>
          <w14:ligatures w14:val="none"/>
        </w:rPr>
        <w:t>, thus adding to storm-water infrastructure costs</w:t>
      </w:r>
      <w:r w:rsidR="0010262A">
        <w:rPr>
          <w:rFonts w:ascii="Arial" w:eastAsia="Times New Roman" w:hAnsi="Arial" w:cs="Arial"/>
          <w:color w:val="000000"/>
          <w:kern w:val="0"/>
          <w:sz w:val="26"/>
          <w:szCs w:val="26"/>
          <w14:ligatures w14:val="none"/>
        </w:rPr>
        <w:t>, and flood damage.</w:t>
      </w:r>
    </w:p>
    <w:p w14:paraId="021372C4" w14:textId="2F2551EC"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a weak framework for attainable and affordable housing</w:t>
      </w:r>
      <w:r w:rsidR="00593B31" w:rsidRPr="00B04F4B">
        <w:rPr>
          <w:rFonts w:ascii="Arial" w:eastAsia="Times New Roman" w:hAnsi="Arial" w:cs="Arial"/>
          <w:color w:val="000000"/>
          <w:kern w:val="0"/>
          <w:sz w:val="26"/>
          <w:szCs w:val="26"/>
          <w14:ligatures w14:val="none"/>
        </w:rPr>
        <w:t>.</w:t>
      </w:r>
      <w:r w:rsidR="00806423" w:rsidRPr="00B04F4B">
        <w:rPr>
          <w:rFonts w:ascii="Arial" w:eastAsia="Times New Roman" w:hAnsi="Arial" w:cs="Arial"/>
          <w:color w:val="000000"/>
          <w:kern w:val="0"/>
          <w:sz w:val="26"/>
          <w:szCs w:val="26"/>
          <w14:ligatures w14:val="none"/>
        </w:rPr>
        <w:t xml:space="preserve"> There is no </w:t>
      </w:r>
      <w:r w:rsidR="00415656" w:rsidRPr="00B04F4B">
        <w:rPr>
          <w:rFonts w:ascii="Arial" w:eastAsia="Times New Roman" w:hAnsi="Arial" w:cs="Arial"/>
          <w:color w:val="000000"/>
          <w:kern w:val="0"/>
          <w:sz w:val="26"/>
          <w:szCs w:val="26"/>
          <w14:ligatures w14:val="none"/>
        </w:rPr>
        <w:t xml:space="preserve">real mandate </w:t>
      </w:r>
      <w:r w:rsidR="00D95ABC" w:rsidRPr="00B04F4B">
        <w:rPr>
          <w:rFonts w:ascii="Arial" w:eastAsia="Times New Roman" w:hAnsi="Arial" w:cs="Arial"/>
          <w:color w:val="000000"/>
          <w:kern w:val="0"/>
          <w:sz w:val="26"/>
          <w:szCs w:val="26"/>
          <w14:ligatures w14:val="none"/>
        </w:rPr>
        <w:t xml:space="preserve">or target </w:t>
      </w:r>
      <w:r w:rsidR="0064693D" w:rsidRPr="00B04F4B">
        <w:rPr>
          <w:rFonts w:ascii="Arial" w:eastAsia="Times New Roman" w:hAnsi="Arial" w:cs="Arial"/>
          <w:color w:val="000000"/>
          <w:kern w:val="0"/>
          <w:sz w:val="26"/>
          <w:szCs w:val="26"/>
          <w14:ligatures w14:val="none"/>
        </w:rPr>
        <w:t>to build enough affordable housing.</w:t>
      </w:r>
      <w:r w:rsidR="00034623">
        <w:rPr>
          <w:rFonts w:ascii="Arial" w:eastAsia="Times New Roman" w:hAnsi="Arial" w:cs="Arial"/>
          <w:color w:val="000000"/>
          <w:kern w:val="0"/>
          <w:sz w:val="26"/>
          <w:szCs w:val="26"/>
          <w14:ligatures w14:val="none"/>
        </w:rPr>
        <w:t xml:space="preserve"> Where will </w:t>
      </w:r>
      <w:r w:rsidR="00395274">
        <w:rPr>
          <w:rFonts w:ascii="Arial" w:eastAsia="Times New Roman" w:hAnsi="Arial" w:cs="Arial"/>
          <w:color w:val="000000"/>
          <w:kern w:val="0"/>
          <w:sz w:val="26"/>
          <w:szCs w:val="26"/>
          <w14:ligatures w14:val="none"/>
        </w:rPr>
        <w:t>low-income</w:t>
      </w:r>
      <w:r w:rsidR="00545AC2">
        <w:rPr>
          <w:rFonts w:ascii="Arial" w:eastAsia="Times New Roman" w:hAnsi="Arial" w:cs="Arial"/>
          <w:color w:val="000000"/>
          <w:kern w:val="0"/>
          <w:sz w:val="26"/>
          <w:szCs w:val="26"/>
          <w14:ligatures w14:val="none"/>
        </w:rPr>
        <w:t xml:space="preserve"> families and </w:t>
      </w:r>
      <w:bookmarkStart w:id="3" w:name="_Int_87eNGydV"/>
      <w:r w:rsidR="00545AC2">
        <w:rPr>
          <w:rFonts w:ascii="Arial" w:eastAsia="Times New Roman" w:hAnsi="Arial" w:cs="Arial"/>
          <w:color w:val="000000"/>
          <w:kern w:val="0"/>
          <w:sz w:val="26"/>
          <w:szCs w:val="26"/>
          <w14:ligatures w14:val="none"/>
        </w:rPr>
        <w:t>immigrants</w:t>
      </w:r>
      <w:bookmarkEnd w:id="3"/>
      <w:r w:rsidR="00545AC2">
        <w:rPr>
          <w:rFonts w:ascii="Arial" w:eastAsia="Times New Roman" w:hAnsi="Arial" w:cs="Arial"/>
          <w:color w:val="000000"/>
          <w:kern w:val="0"/>
          <w:sz w:val="26"/>
          <w:szCs w:val="26"/>
          <w14:ligatures w14:val="none"/>
        </w:rPr>
        <w:t xml:space="preserve"> </w:t>
      </w:r>
      <w:r w:rsidR="004651CB">
        <w:rPr>
          <w:rFonts w:ascii="Arial" w:eastAsia="Times New Roman" w:hAnsi="Arial" w:cs="Arial"/>
          <w:color w:val="000000"/>
          <w:kern w:val="0"/>
          <w:sz w:val="26"/>
          <w:szCs w:val="26"/>
          <w14:ligatures w14:val="none"/>
        </w:rPr>
        <w:t>live</w:t>
      </w:r>
      <w:r w:rsidR="009A64FB">
        <w:rPr>
          <w:rFonts w:ascii="Arial" w:eastAsia="Times New Roman" w:hAnsi="Arial" w:cs="Arial"/>
          <w:color w:val="000000"/>
          <w:kern w:val="0"/>
          <w:sz w:val="26"/>
          <w:szCs w:val="26"/>
          <w14:ligatures w14:val="none"/>
        </w:rPr>
        <w:t xml:space="preserve"> in </w:t>
      </w:r>
      <w:r w:rsidR="00196AE9">
        <w:rPr>
          <w:rFonts w:ascii="Arial" w:eastAsia="Times New Roman" w:hAnsi="Arial" w:cs="Arial"/>
          <w:color w:val="000000"/>
          <w:kern w:val="0"/>
          <w:sz w:val="26"/>
          <w:szCs w:val="26"/>
          <w14:ligatures w14:val="none"/>
        </w:rPr>
        <w:t xml:space="preserve">safety and </w:t>
      </w:r>
      <w:r w:rsidR="009A64FB">
        <w:rPr>
          <w:rFonts w:ascii="Arial" w:eastAsia="Times New Roman" w:hAnsi="Arial" w:cs="Arial"/>
          <w:color w:val="000000"/>
          <w:kern w:val="0"/>
          <w:sz w:val="26"/>
          <w:szCs w:val="26"/>
          <w14:ligatures w14:val="none"/>
        </w:rPr>
        <w:t xml:space="preserve">dignity? </w:t>
      </w:r>
    </w:p>
    <w:p w14:paraId="3F266A52" w14:textId="7804A99F" w:rsidR="001745F6" w:rsidRPr="00B04F4B" w:rsidRDefault="001745F6"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sidRPr="00B04F4B">
        <w:rPr>
          <w:rFonts w:ascii="Arial" w:eastAsia="Times New Roman" w:hAnsi="Arial" w:cs="Arial"/>
          <w:color w:val="000000"/>
          <w:kern w:val="0"/>
          <w:sz w:val="26"/>
          <w:szCs w:val="26"/>
          <w14:ligatures w14:val="none"/>
        </w:rPr>
        <w:t xml:space="preserve">the absence of any </w:t>
      </w:r>
      <w:r w:rsidR="003722C3" w:rsidRPr="00B04F4B">
        <w:rPr>
          <w:rFonts w:ascii="Arial" w:eastAsia="Times New Roman" w:hAnsi="Arial" w:cs="Arial"/>
          <w:color w:val="000000"/>
          <w:kern w:val="0"/>
          <w:sz w:val="26"/>
          <w:szCs w:val="26"/>
          <w14:ligatures w14:val="none"/>
        </w:rPr>
        <w:t xml:space="preserve">genuine and </w:t>
      </w:r>
      <w:r w:rsidRPr="00B04F4B">
        <w:rPr>
          <w:rFonts w:ascii="Arial" w:eastAsia="Times New Roman" w:hAnsi="Arial" w:cs="Arial"/>
          <w:color w:val="000000"/>
          <w:kern w:val="0"/>
          <w:sz w:val="26"/>
          <w:szCs w:val="26"/>
          <w14:ligatures w14:val="none"/>
        </w:rPr>
        <w:t>meaningful public and First Nations’ consultation on most land use planning initiatives over the last f</w:t>
      </w:r>
      <w:r w:rsidR="00C75EB8" w:rsidRPr="00B04F4B">
        <w:rPr>
          <w:rFonts w:ascii="Arial" w:eastAsia="Times New Roman" w:hAnsi="Arial" w:cs="Arial"/>
          <w:color w:val="000000"/>
          <w:kern w:val="0"/>
          <w:sz w:val="26"/>
          <w:szCs w:val="26"/>
          <w14:ligatures w14:val="none"/>
        </w:rPr>
        <w:t>ew</w:t>
      </w:r>
      <w:r w:rsidRPr="00B04F4B">
        <w:rPr>
          <w:rFonts w:ascii="Arial" w:eastAsia="Times New Roman" w:hAnsi="Arial" w:cs="Arial"/>
          <w:color w:val="000000"/>
          <w:kern w:val="0"/>
          <w:sz w:val="26"/>
          <w:szCs w:val="26"/>
          <w14:ligatures w14:val="none"/>
        </w:rPr>
        <w:t xml:space="preserve"> years.</w:t>
      </w:r>
    </w:p>
    <w:p w14:paraId="0141ACA1" w14:textId="381C87AB" w:rsidR="00D92210" w:rsidRPr="00B04F4B" w:rsidRDefault="00F64152" w:rsidP="001745F6">
      <w:pPr>
        <w:numPr>
          <w:ilvl w:val="0"/>
          <w:numId w:val="1"/>
        </w:numPr>
        <w:spacing w:before="100" w:beforeAutospacing="1" w:after="100" w:afterAutospacing="1"/>
        <w:divId w:val="1602492429"/>
        <w:rPr>
          <w:rFonts w:ascii="Arial" w:eastAsia="Times New Roman" w:hAnsi="Arial" w:cs="Arial"/>
          <w:color w:val="000000"/>
          <w:kern w:val="0"/>
          <w:sz w:val="26"/>
          <w:szCs w:val="26"/>
          <w14:ligatures w14:val="none"/>
        </w:rPr>
      </w:pPr>
      <w:r>
        <w:rPr>
          <w:rFonts w:ascii="Arial" w:eastAsia="Times New Roman" w:hAnsi="Arial" w:cs="Arial"/>
          <w:color w:val="000000"/>
          <w:kern w:val="0"/>
          <w:sz w:val="26"/>
          <w:szCs w:val="26"/>
          <w14:ligatures w14:val="none"/>
        </w:rPr>
        <w:t>the</w:t>
      </w:r>
      <w:r w:rsidR="001B0337">
        <w:rPr>
          <w:rFonts w:ascii="Arial" w:eastAsia="Times New Roman" w:hAnsi="Arial" w:cs="Arial"/>
          <w:color w:val="000000"/>
          <w:kern w:val="0"/>
          <w:sz w:val="26"/>
          <w:szCs w:val="26"/>
          <w14:ligatures w14:val="none"/>
        </w:rPr>
        <w:t xml:space="preserve"> reductions</w:t>
      </w:r>
      <w:r w:rsidR="00D262D2" w:rsidRPr="00B04F4B">
        <w:rPr>
          <w:rFonts w:ascii="Arial" w:eastAsia="Times New Roman" w:hAnsi="Arial" w:cs="Arial"/>
          <w:color w:val="000000"/>
          <w:kern w:val="0"/>
          <w:sz w:val="26"/>
          <w:szCs w:val="26"/>
          <w14:ligatures w14:val="none"/>
        </w:rPr>
        <w:t xml:space="preserve"> on </w:t>
      </w:r>
      <w:r w:rsidR="00A11870" w:rsidRPr="00B04F4B">
        <w:rPr>
          <w:rFonts w:ascii="Arial" w:eastAsia="Times New Roman" w:hAnsi="Arial" w:cs="Arial"/>
          <w:color w:val="000000"/>
          <w:kern w:val="0"/>
          <w:sz w:val="26"/>
          <w:szCs w:val="26"/>
          <w14:ligatures w14:val="none"/>
        </w:rPr>
        <w:t>life</w:t>
      </w:r>
      <w:r w:rsidR="001B0337">
        <w:rPr>
          <w:rFonts w:ascii="Arial" w:eastAsia="Times New Roman" w:hAnsi="Arial" w:cs="Arial"/>
          <w:color w:val="000000"/>
          <w:kern w:val="0"/>
          <w:sz w:val="26"/>
          <w:szCs w:val="26"/>
          <w14:ligatures w14:val="none"/>
        </w:rPr>
        <w:t>-</w:t>
      </w:r>
      <w:r w:rsidR="00A11870" w:rsidRPr="00B04F4B">
        <w:rPr>
          <w:rFonts w:ascii="Arial" w:eastAsia="Times New Roman" w:hAnsi="Arial" w:cs="Arial"/>
          <w:color w:val="000000"/>
          <w:kern w:val="0"/>
          <w:sz w:val="26"/>
          <w:szCs w:val="26"/>
          <w14:ligatures w14:val="none"/>
        </w:rPr>
        <w:t>sustaining natural heritage</w:t>
      </w:r>
      <w:r w:rsidR="005E0BE5" w:rsidRPr="00B04F4B">
        <w:rPr>
          <w:rFonts w:ascii="Arial" w:eastAsia="Times New Roman" w:hAnsi="Arial" w:cs="Arial"/>
          <w:color w:val="000000"/>
          <w:kern w:val="0"/>
          <w:sz w:val="26"/>
          <w:szCs w:val="26"/>
          <w14:ligatures w14:val="none"/>
        </w:rPr>
        <w:t xml:space="preserve"> protections</w:t>
      </w:r>
      <w:r w:rsidR="009A7476">
        <w:rPr>
          <w:rFonts w:ascii="Arial" w:eastAsia="Times New Roman" w:hAnsi="Arial" w:cs="Arial"/>
          <w:color w:val="000000"/>
          <w:kern w:val="0"/>
          <w:sz w:val="26"/>
          <w:szCs w:val="26"/>
          <w14:ligatures w14:val="none"/>
        </w:rPr>
        <w:t xml:space="preserve"> are an</w:t>
      </w:r>
      <w:r w:rsidR="00326DA0" w:rsidRPr="00B04F4B">
        <w:rPr>
          <w:rFonts w:ascii="Arial" w:eastAsia="Times New Roman" w:hAnsi="Arial" w:cs="Arial"/>
          <w:color w:val="000000"/>
          <w:kern w:val="0"/>
          <w:sz w:val="26"/>
          <w:szCs w:val="26"/>
          <w14:ligatures w14:val="none"/>
        </w:rPr>
        <w:t xml:space="preserve"> unacceptable</w:t>
      </w:r>
      <w:r w:rsidR="00315C5F" w:rsidRPr="00B04F4B">
        <w:rPr>
          <w:rFonts w:ascii="Arial" w:eastAsia="Times New Roman" w:hAnsi="Arial" w:cs="Arial"/>
          <w:color w:val="000000"/>
          <w:kern w:val="0"/>
          <w:sz w:val="26"/>
          <w:szCs w:val="26"/>
          <w14:ligatures w14:val="none"/>
        </w:rPr>
        <w:t xml:space="preserve"> </w:t>
      </w:r>
      <w:r w:rsidR="00CF1799" w:rsidRPr="00B04F4B">
        <w:rPr>
          <w:rFonts w:ascii="Arial" w:eastAsia="Times New Roman" w:hAnsi="Arial" w:cs="Arial"/>
          <w:color w:val="000000"/>
          <w:kern w:val="0"/>
          <w:sz w:val="26"/>
          <w:szCs w:val="26"/>
          <w14:ligatures w14:val="none"/>
        </w:rPr>
        <w:t xml:space="preserve">abdication of provincial </w:t>
      </w:r>
      <w:r w:rsidR="00D66795" w:rsidRPr="00B04F4B">
        <w:rPr>
          <w:rFonts w:ascii="Arial" w:eastAsia="Times New Roman" w:hAnsi="Arial" w:cs="Arial"/>
          <w:color w:val="000000"/>
          <w:kern w:val="0"/>
          <w:sz w:val="26"/>
          <w:szCs w:val="26"/>
          <w14:ligatures w14:val="none"/>
        </w:rPr>
        <w:t xml:space="preserve">ecological </w:t>
      </w:r>
      <w:r w:rsidR="00CF1799" w:rsidRPr="00B04F4B">
        <w:rPr>
          <w:rFonts w:ascii="Arial" w:eastAsia="Times New Roman" w:hAnsi="Arial" w:cs="Arial"/>
          <w:color w:val="000000"/>
          <w:kern w:val="0"/>
          <w:sz w:val="26"/>
          <w:szCs w:val="26"/>
          <w14:ligatures w14:val="none"/>
        </w:rPr>
        <w:t>governance</w:t>
      </w:r>
      <w:r w:rsidR="00D66795" w:rsidRPr="00B04F4B">
        <w:rPr>
          <w:rFonts w:ascii="Arial" w:eastAsia="Times New Roman" w:hAnsi="Arial" w:cs="Arial"/>
          <w:color w:val="000000"/>
          <w:kern w:val="0"/>
          <w:sz w:val="26"/>
          <w:szCs w:val="26"/>
          <w14:ligatures w14:val="none"/>
        </w:rPr>
        <w:t>.</w:t>
      </w:r>
      <w:r w:rsidR="00C42EC5">
        <w:rPr>
          <w:rFonts w:ascii="Arial" w:eastAsia="Times New Roman" w:hAnsi="Arial" w:cs="Arial"/>
          <w:color w:val="000000"/>
          <w:kern w:val="0"/>
          <w:sz w:val="26"/>
          <w:szCs w:val="26"/>
          <w14:ligatures w14:val="none"/>
        </w:rPr>
        <w:t xml:space="preserve"> This negligence will cost future generations dearly.</w:t>
      </w:r>
    </w:p>
    <w:p w14:paraId="3FC9B092" w14:textId="4394B38F" w:rsidR="001745F6"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In particular, </w:t>
      </w:r>
      <w:r w:rsidR="003A52C6" w:rsidRPr="00B04F4B">
        <w:rPr>
          <w:rFonts w:ascii="Arial" w:hAnsi="Arial" w:cs="Arial"/>
          <w:color w:val="000000"/>
          <w:kern w:val="0"/>
          <w:sz w:val="26"/>
          <w:szCs w:val="26"/>
          <w14:ligatures w14:val="none"/>
        </w:rPr>
        <w:t xml:space="preserve">I am </w:t>
      </w:r>
      <w:r w:rsidRPr="00B04F4B">
        <w:rPr>
          <w:rFonts w:ascii="Arial" w:hAnsi="Arial" w:cs="Arial"/>
          <w:color w:val="000000"/>
          <w:kern w:val="0"/>
          <w:sz w:val="26"/>
          <w:szCs w:val="26"/>
          <w14:ligatures w14:val="none"/>
        </w:rPr>
        <w:t>deeply troubled about the Premier’s recent comments about the Greenbelt. When recorded in a meeting a few years ago that he would open the Greenbelt to development, he quickly retracted, stating “</w:t>
      </w:r>
      <w:r w:rsidRPr="00B04F4B">
        <w:rPr>
          <w:rFonts w:ascii="Arial" w:hAnsi="Arial" w:cs="Arial"/>
          <w:b/>
          <w:bCs/>
          <w:i/>
          <w:iCs/>
          <w:color w:val="000000"/>
          <w:kern w:val="0"/>
          <w:sz w:val="26"/>
          <w:szCs w:val="26"/>
          <w14:ligatures w14:val="none"/>
        </w:rPr>
        <w:t>Unequivocally, we won’t touch the Greenbelt...I’ve heard it loud and clear; people don’t want me touching the Greenbelt. We won’t touch the Greenbelt.</w:t>
      </w:r>
      <w:r w:rsidRPr="00B04F4B">
        <w:rPr>
          <w:rFonts w:ascii="Arial" w:hAnsi="Arial" w:cs="Arial"/>
          <w:color w:val="000000"/>
          <w:kern w:val="0"/>
          <w:sz w:val="26"/>
          <w:szCs w:val="26"/>
          <w14:ligatures w14:val="none"/>
        </w:rPr>
        <w:t>”</w:t>
      </w:r>
    </w:p>
    <w:p w14:paraId="44FD9BCC" w14:textId="57451962" w:rsidR="00AF2E36" w:rsidRPr="00B04F4B" w:rsidRDefault="00AF2E36" w:rsidP="001745F6">
      <w:pPr>
        <w:spacing w:before="100" w:beforeAutospacing="1" w:after="100" w:afterAutospacing="1"/>
        <w:divId w:val="1602492429"/>
        <w:rPr>
          <w:rFonts w:ascii="Arial" w:hAnsi="Arial" w:cs="Arial"/>
          <w:color w:val="000000"/>
          <w:kern w:val="0"/>
          <w:sz w:val="26"/>
          <w:szCs w:val="26"/>
          <w14:ligatures w14:val="none"/>
        </w:rPr>
      </w:pPr>
      <w:r>
        <w:rPr>
          <w:rFonts w:ascii="Arial" w:hAnsi="Arial" w:cs="Arial"/>
          <w:color w:val="000000"/>
          <w:kern w:val="0"/>
          <w:sz w:val="26"/>
          <w:szCs w:val="26"/>
          <w14:ligatures w14:val="none"/>
        </w:rPr>
        <w:t>The voices of the people are louder toda</w:t>
      </w:r>
      <w:r w:rsidR="006654CD">
        <w:rPr>
          <w:rFonts w:ascii="Arial" w:hAnsi="Arial" w:cs="Arial"/>
          <w:color w:val="000000"/>
          <w:kern w:val="0"/>
          <w:sz w:val="26"/>
          <w:szCs w:val="26"/>
          <w14:ligatures w14:val="none"/>
        </w:rPr>
        <w:t>y…</w:t>
      </w:r>
      <w:r w:rsidR="00013949">
        <w:rPr>
          <w:rFonts w:ascii="Arial" w:hAnsi="Arial" w:cs="Arial"/>
          <w:color w:val="000000"/>
          <w:kern w:val="0"/>
          <w:sz w:val="26"/>
          <w:szCs w:val="26"/>
          <w14:ligatures w14:val="none"/>
        </w:rPr>
        <w:t xml:space="preserve"> Protect the Greenbelt</w:t>
      </w:r>
      <w:r w:rsidR="00566D50">
        <w:rPr>
          <w:rFonts w:ascii="Arial" w:hAnsi="Arial" w:cs="Arial"/>
          <w:color w:val="000000"/>
          <w:kern w:val="0"/>
          <w:sz w:val="26"/>
          <w:szCs w:val="26"/>
          <w14:ligatures w14:val="none"/>
        </w:rPr>
        <w:t xml:space="preserve">, protect our </w:t>
      </w:r>
      <w:r w:rsidR="00835060">
        <w:rPr>
          <w:rFonts w:ascii="Arial" w:hAnsi="Arial" w:cs="Arial"/>
          <w:color w:val="000000"/>
          <w:kern w:val="0"/>
          <w:sz w:val="26"/>
          <w:szCs w:val="26"/>
          <w14:ligatures w14:val="none"/>
        </w:rPr>
        <w:t>agricultural heritage</w:t>
      </w:r>
      <w:r w:rsidR="006654CD">
        <w:rPr>
          <w:rFonts w:ascii="Arial" w:hAnsi="Arial" w:cs="Arial"/>
          <w:color w:val="000000"/>
          <w:kern w:val="0"/>
          <w:sz w:val="26"/>
          <w:szCs w:val="26"/>
          <w14:ligatures w14:val="none"/>
        </w:rPr>
        <w:t xml:space="preserve">, protect our </w:t>
      </w:r>
      <w:r w:rsidR="00B41829">
        <w:rPr>
          <w:rFonts w:ascii="Arial" w:hAnsi="Arial" w:cs="Arial"/>
          <w:color w:val="000000"/>
          <w:kern w:val="0"/>
          <w:sz w:val="26"/>
          <w:szCs w:val="26"/>
          <w14:ligatures w14:val="none"/>
        </w:rPr>
        <w:t xml:space="preserve">wetlands and </w:t>
      </w:r>
      <w:r w:rsidR="00EA7EBE">
        <w:rPr>
          <w:rFonts w:ascii="Arial" w:hAnsi="Arial" w:cs="Arial"/>
          <w:color w:val="000000"/>
          <w:kern w:val="0"/>
          <w:sz w:val="26"/>
          <w:szCs w:val="26"/>
          <w14:ligatures w14:val="none"/>
        </w:rPr>
        <w:t xml:space="preserve">woodlands, protect our </w:t>
      </w:r>
      <w:r w:rsidR="007848E5">
        <w:rPr>
          <w:rFonts w:ascii="Arial" w:hAnsi="Arial" w:cs="Arial"/>
          <w:color w:val="000000"/>
          <w:kern w:val="0"/>
          <w:sz w:val="26"/>
          <w:szCs w:val="26"/>
          <w14:ligatures w14:val="none"/>
        </w:rPr>
        <w:t xml:space="preserve">species biodiversity. </w:t>
      </w:r>
      <w:r w:rsidR="00CA5C9A">
        <w:rPr>
          <w:rFonts w:ascii="Arial" w:hAnsi="Arial" w:cs="Arial"/>
          <w:color w:val="000000"/>
          <w:kern w:val="0"/>
          <w:sz w:val="26"/>
          <w:szCs w:val="26"/>
          <w14:ligatures w14:val="none"/>
        </w:rPr>
        <w:t>In other word</w:t>
      </w:r>
      <w:r w:rsidR="00C21950">
        <w:rPr>
          <w:rFonts w:ascii="Arial" w:hAnsi="Arial" w:cs="Arial"/>
          <w:color w:val="000000"/>
          <w:kern w:val="0"/>
          <w:sz w:val="26"/>
          <w:szCs w:val="26"/>
          <w14:ligatures w14:val="none"/>
        </w:rPr>
        <w:t>s</w:t>
      </w:r>
      <w:r w:rsidR="00CA5C9A">
        <w:rPr>
          <w:rFonts w:ascii="Arial" w:hAnsi="Arial" w:cs="Arial"/>
          <w:color w:val="000000"/>
          <w:kern w:val="0"/>
          <w:sz w:val="26"/>
          <w:szCs w:val="26"/>
          <w14:ligatures w14:val="none"/>
        </w:rPr>
        <w:t xml:space="preserve">, </w:t>
      </w:r>
      <w:r w:rsidR="00D84478">
        <w:rPr>
          <w:rFonts w:ascii="Arial" w:hAnsi="Arial" w:cs="Arial"/>
          <w:color w:val="000000"/>
          <w:kern w:val="0"/>
          <w:sz w:val="26"/>
          <w:szCs w:val="26"/>
          <w14:ligatures w14:val="none"/>
        </w:rPr>
        <w:t>safeguard</w:t>
      </w:r>
      <w:r w:rsidR="00CA5C9A">
        <w:rPr>
          <w:rFonts w:ascii="Arial" w:hAnsi="Arial" w:cs="Arial"/>
          <w:color w:val="000000"/>
          <w:kern w:val="0"/>
          <w:sz w:val="26"/>
          <w:szCs w:val="26"/>
          <w14:ligatures w14:val="none"/>
        </w:rPr>
        <w:t xml:space="preserve"> our ecological </w:t>
      </w:r>
      <w:r w:rsidR="00D84478">
        <w:rPr>
          <w:rFonts w:ascii="Arial" w:hAnsi="Arial" w:cs="Arial"/>
          <w:color w:val="000000"/>
          <w:kern w:val="0"/>
          <w:sz w:val="26"/>
          <w:szCs w:val="26"/>
          <w14:ligatures w14:val="none"/>
        </w:rPr>
        <w:t>future, in order to assure our economic future.</w:t>
      </w:r>
    </w:p>
    <w:p w14:paraId="3787A748" w14:textId="1045ABBF"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Since then, the Premier has led efforts to repeal the law establishing the Duffins Rouge Agricultural Preserve, supported other Greenbelt carveouts, and endorsed multi-lane expressways through the Greenbelt. And earlier this month he stated “</w:t>
      </w:r>
      <w:r w:rsidRPr="00B04F4B">
        <w:rPr>
          <w:rFonts w:ascii="Arial" w:hAnsi="Arial" w:cs="Arial"/>
          <w:i/>
          <w:iCs/>
          <w:color w:val="000000"/>
          <w:kern w:val="0"/>
          <w:sz w:val="26"/>
          <w:szCs w:val="26"/>
          <w14:ligatures w14:val="none"/>
        </w:rPr>
        <w:t xml:space="preserve">Let’s just be honest, the Greenbelt was a failed policy, a flawed policy from the Liberal government. It was just a </w:t>
      </w:r>
      <w:r w:rsidRPr="00C26871">
        <w:rPr>
          <w:rFonts w:ascii="Arial" w:hAnsi="Arial" w:cs="Arial"/>
          <w:i/>
          <w:iCs/>
          <w:color w:val="000000"/>
          <w:kern w:val="0"/>
          <w:sz w:val="26"/>
          <w:szCs w:val="26"/>
          <w14:ligatures w14:val="none"/>
        </w:rPr>
        <w:t>big scam</w:t>
      </w:r>
      <w:r w:rsidRPr="00B04F4B">
        <w:rPr>
          <w:rFonts w:ascii="Arial" w:hAnsi="Arial" w:cs="Arial"/>
          <w:i/>
          <w:iCs/>
          <w:color w:val="000000"/>
          <w:kern w:val="0"/>
          <w:sz w:val="26"/>
          <w:szCs w:val="26"/>
          <w14:ligatures w14:val="none"/>
        </w:rPr>
        <w:t xml:space="preserve"> as far as I’m concerned</w:t>
      </w:r>
      <w:r w:rsidRPr="00B04F4B">
        <w:rPr>
          <w:rFonts w:ascii="Arial" w:hAnsi="Arial" w:cs="Arial"/>
          <w:color w:val="000000"/>
          <w:kern w:val="0"/>
          <w:sz w:val="26"/>
          <w:szCs w:val="26"/>
          <w14:ligatures w14:val="none"/>
        </w:rPr>
        <w:t>.”</w:t>
      </w:r>
      <w:r w:rsidR="004C3C2E" w:rsidRPr="00B04F4B">
        <w:rPr>
          <w:rFonts w:ascii="Arial" w:hAnsi="Arial" w:cs="Arial"/>
          <w:color w:val="000000"/>
          <w:kern w:val="0"/>
          <w:sz w:val="26"/>
          <w:szCs w:val="26"/>
          <w14:ligatures w14:val="none"/>
        </w:rPr>
        <w:t xml:space="preserve"> </w:t>
      </w:r>
      <w:r w:rsidR="00622F60" w:rsidRPr="00B04F4B">
        <w:rPr>
          <w:rFonts w:ascii="Arial" w:hAnsi="Arial" w:cs="Arial"/>
          <w:color w:val="000000"/>
          <w:kern w:val="0"/>
          <w:sz w:val="26"/>
          <w:szCs w:val="26"/>
          <w14:ligatures w14:val="none"/>
        </w:rPr>
        <w:t>As if food production capacity,</w:t>
      </w:r>
      <w:r w:rsidR="00D153DA" w:rsidRPr="00B04F4B">
        <w:rPr>
          <w:rFonts w:ascii="Arial" w:hAnsi="Arial" w:cs="Arial"/>
          <w:color w:val="000000"/>
          <w:kern w:val="0"/>
          <w:sz w:val="26"/>
          <w:szCs w:val="26"/>
          <w14:ligatures w14:val="none"/>
        </w:rPr>
        <w:t xml:space="preserve"> dependant on natural systems</w:t>
      </w:r>
      <w:r w:rsidR="00A2023F" w:rsidRPr="00B04F4B">
        <w:rPr>
          <w:rFonts w:ascii="Arial" w:hAnsi="Arial" w:cs="Arial"/>
          <w:color w:val="000000"/>
          <w:kern w:val="0"/>
          <w:sz w:val="26"/>
          <w:szCs w:val="26"/>
          <w14:ligatures w14:val="none"/>
        </w:rPr>
        <w:t xml:space="preserve"> (</w:t>
      </w:r>
      <w:r w:rsidR="00A2023F" w:rsidRPr="00B04F4B">
        <w:rPr>
          <w:rFonts w:ascii="Arial" w:hAnsi="Arial" w:cs="Arial"/>
          <w:i/>
          <w:iCs/>
          <w:color w:val="000000"/>
          <w:kern w:val="0"/>
          <w:sz w:val="26"/>
          <w:szCs w:val="26"/>
          <w14:ligatures w14:val="none"/>
        </w:rPr>
        <w:t xml:space="preserve">pollinators, water, </w:t>
      </w:r>
      <w:r w:rsidR="0052191E" w:rsidRPr="00B04F4B">
        <w:rPr>
          <w:rFonts w:ascii="Arial" w:hAnsi="Arial" w:cs="Arial"/>
          <w:i/>
          <w:iCs/>
          <w:color w:val="000000"/>
          <w:kern w:val="0"/>
          <w:sz w:val="26"/>
          <w:szCs w:val="26"/>
          <w14:ligatures w14:val="none"/>
        </w:rPr>
        <w:t>pest control</w:t>
      </w:r>
      <w:r w:rsidR="004C45FB" w:rsidRPr="00B04F4B">
        <w:rPr>
          <w:rFonts w:ascii="Arial" w:hAnsi="Arial" w:cs="Arial"/>
          <w:i/>
          <w:iCs/>
          <w:color w:val="000000"/>
          <w:kern w:val="0"/>
          <w:sz w:val="26"/>
          <w:szCs w:val="26"/>
          <w14:ligatures w14:val="none"/>
        </w:rPr>
        <w:t>, temperature mitigation, seasonal rains</w:t>
      </w:r>
      <w:r w:rsidR="00A144DE" w:rsidRPr="00B04F4B">
        <w:rPr>
          <w:rFonts w:ascii="Arial" w:hAnsi="Arial" w:cs="Arial"/>
          <w:i/>
          <w:iCs/>
          <w:color w:val="000000"/>
          <w:kern w:val="0"/>
          <w:sz w:val="26"/>
          <w:szCs w:val="26"/>
          <w14:ligatures w14:val="none"/>
        </w:rPr>
        <w:t xml:space="preserve">, flood </w:t>
      </w:r>
      <w:r w:rsidR="00477774" w:rsidRPr="00B04F4B">
        <w:rPr>
          <w:rFonts w:ascii="Arial" w:hAnsi="Arial" w:cs="Arial"/>
          <w:i/>
          <w:iCs/>
          <w:color w:val="000000"/>
          <w:kern w:val="0"/>
          <w:sz w:val="26"/>
          <w:szCs w:val="26"/>
          <w14:ligatures w14:val="none"/>
        </w:rPr>
        <w:t>mitigation, etc</w:t>
      </w:r>
      <w:r w:rsidR="00477774" w:rsidRPr="00B04F4B">
        <w:rPr>
          <w:rFonts w:ascii="Arial" w:hAnsi="Arial" w:cs="Arial"/>
          <w:color w:val="000000"/>
          <w:kern w:val="0"/>
          <w:sz w:val="26"/>
          <w:szCs w:val="26"/>
          <w14:ligatures w14:val="none"/>
        </w:rPr>
        <w:t xml:space="preserve">.) </w:t>
      </w:r>
      <w:r w:rsidR="00923331" w:rsidRPr="00B04F4B">
        <w:rPr>
          <w:rFonts w:ascii="Arial" w:hAnsi="Arial" w:cs="Arial"/>
          <w:color w:val="000000"/>
          <w:kern w:val="0"/>
          <w:sz w:val="26"/>
          <w:szCs w:val="26"/>
          <w14:ligatures w14:val="none"/>
        </w:rPr>
        <w:t>is option</w:t>
      </w:r>
      <w:r w:rsidR="00E51F1F" w:rsidRPr="00B04F4B">
        <w:rPr>
          <w:rFonts w:ascii="Arial" w:hAnsi="Arial" w:cs="Arial"/>
          <w:color w:val="000000"/>
          <w:kern w:val="0"/>
          <w:sz w:val="26"/>
          <w:szCs w:val="26"/>
          <w14:ligatures w14:val="none"/>
        </w:rPr>
        <w:t>al</w:t>
      </w:r>
      <w:r w:rsidR="00923331" w:rsidRPr="00B04F4B">
        <w:rPr>
          <w:rFonts w:ascii="Arial" w:hAnsi="Arial" w:cs="Arial"/>
          <w:color w:val="000000"/>
          <w:kern w:val="0"/>
          <w:sz w:val="26"/>
          <w:szCs w:val="26"/>
          <w14:ligatures w14:val="none"/>
        </w:rPr>
        <w:t xml:space="preserve"> for </w:t>
      </w:r>
      <w:r w:rsidR="005207C0" w:rsidRPr="00B04F4B">
        <w:rPr>
          <w:rFonts w:ascii="Arial" w:hAnsi="Arial" w:cs="Arial"/>
          <w:color w:val="000000"/>
          <w:kern w:val="0"/>
          <w:sz w:val="26"/>
          <w:szCs w:val="26"/>
          <w14:ligatures w14:val="none"/>
        </w:rPr>
        <w:t>our</w:t>
      </w:r>
      <w:r w:rsidR="00923331" w:rsidRPr="00B04F4B">
        <w:rPr>
          <w:rFonts w:ascii="Arial" w:hAnsi="Arial" w:cs="Arial"/>
          <w:color w:val="000000"/>
          <w:kern w:val="0"/>
          <w:sz w:val="26"/>
          <w:szCs w:val="26"/>
          <w14:ligatures w14:val="none"/>
        </w:rPr>
        <w:t xml:space="preserve"> economic and </w:t>
      </w:r>
      <w:r w:rsidR="00610D3F" w:rsidRPr="00B04F4B">
        <w:rPr>
          <w:rFonts w:ascii="Arial" w:hAnsi="Arial" w:cs="Arial"/>
          <w:color w:val="000000"/>
          <w:kern w:val="0"/>
          <w:sz w:val="26"/>
          <w:szCs w:val="26"/>
          <w14:ligatures w14:val="none"/>
        </w:rPr>
        <w:t>quality of life</w:t>
      </w:r>
      <w:r w:rsidR="005207C0" w:rsidRPr="00B04F4B">
        <w:rPr>
          <w:rFonts w:ascii="Arial" w:hAnsi="Arial" w:cs="Arial"/>
          <w:color w:val="000000"/>
          <w:kern w:val="0"/>
          <w:sz w:val="26"/>
          <w:szCs w:val="26"/>
          <w14:ligatures w14:val="none"/>
        </w:rPr>
        <w:t>.</w:t>
      </w:r>
    </w:p>
    <w:p w14:paraId="6A29519E" w14:textId="77777777"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b/>
          <w:bCs/>
          <w:color w:val="000000"/>
          <w:kern w:val="0"/>
          <w:sz w:val="26"/>
          <w:szCs w:val="26"/>
          <w14:ligatures w14:val="none"/>
        </w:rPr>
        <w:lastRenderedPageBreak/>
        <w:t>Clearly, the Premiere has been unable to offer clear and consistent leadership on the Greenbelt.</w:t>
      </w:r>
    </w:p>
    <w:p w14:paraId="4E2CF9C8" w14:textId="521E5A4D"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We believe this has severely damaged public trust in the government’s commitment to the Greenbelt, and we urge the </w:t>
      </w:r>
      <w:r w:rsidR="00F7505F" w:rsidRPr="00B04F4B">
        <w:rPr>
          <w:rFonts w:ascii="Arial" w:hAnsi="Arial" w:cs="Arial"/>
          <w:color w:val="000000"/>
          <w:kern w:val="0"/>
          <w:sz w:val="26"/>
          <w:szCs w:val="26"/>
          <w14:ligatures w14:val="none"/>
        </w:rPr>
        <w:t>Provence</w:t>
      </w:r>
      <w:r w:rsidRPr="00B04F4B">
        <w:rPr>
          <w:rFonts w:ascii="Arial" w:hAnsi="Arial" w:cs="Arial"/>
          <w:color w:val="000000"/>
          <w:kern w:val="0"/>
          <w:sz w:val="26"/>
          <w:szCs w:val="26"/>
          <w14:ligatures w14:val="none"/>
        </w:rPr>
        <w:t xml:space="preserve"> to issue a clear </w:t>
      </w:r>
      <w:r w:rsidR="00A309E6" w:rsidRPr="00B04F4B">
        <w:rPr>
          <w:rFonts w:ascii="Arial" w:hAnsi="Arial" w:cs="Arial"/>
          <w:color w:val="000000"/>
          <w:kern w:val="0"/>
          <w:sz w:val="26"/>
          <w:szCs w:val="26"/>
          <w14:ligatures w14:val="none"/>
        </w:rPr>
        <w:t xml:space="preserve">sustainable </w:t>
      </w:r>
      <w:r w:rsidRPr="00B04F4B">
        <w:rPr>
          <w:rFonts w:ascii="Arial" w:hAnsi="Arial" w:cs="Arial"/>
          <w:color w:val="000000"/>
          <w:kern w:val="0"/>
          <w:sz w:val="26"/>
          <w:szCs w:val="26"/>
          <w14:ligatures w14:val="none"/>
        </w:rPr>
        <w:t>vision for the future of the Greenbelt and the continued protection of its water, natural heritage, and agricultural lands.</w:t>
      </w:r>
    </w:p>
    <w:p w14:paraId="2E775043" w14:textId="72B165E6" w:rsidR="001745F6" w:rsidRPr="00B04F4B" w:rsidRDefault="00567358"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With</w:t>
      </w:r>
      <w:r w:rsidR="001745F6" w:rsidRPr="00B04F4B">
        <w:rPr>
          <w:rFonts w:ascii="Arial" w:hAnsi="Arial" w:cs="Arial"/>
          <w:color w:val="000000"/>
          <w:kern w:val="0"/>
          <w:sz w:val="26"/>
          <w:szCs w:val="26"/>
          <w14:ligatures w14:val="none"/>
        </w:rPr>
        <w:t xml:space="preserve"> respect to water security, we find no merit in amalgamating the Provincial Policy Statement with A Place to Grow, especially given additional confusing and incomplete efforts in this regard.</w:t>
      </w:r>
      <w:r w:rsidR="00EC7192">
        <w:rPr>
          <w:rFonts w:ascii="Arial" w:hAnsi="Arial" w:cs="Arial"/>
          <w:color w:val="000000"/>
          <w:kern w:val="0"/>
          <w:sz w:val="26"/>
          <w:szCs w:val="26"/>
          <w14:ligatures w14:val="none"/>
        </w:rPr>
        <w:t xml:space="preserve"> Especially with </w:t>
      </w:r>
      <w:r w:rsidR="001C1C68">
        <w:rPr>
          <w:rFonts w:ascii="Arial" w:hAnsi="Arial" w:cs="Arial"/>
          <w:color w:val="000000"/>
          <w:kern w:val="0"/>
          <w:sz w:val="26"/>
          <w:szCs w:val="26"/>
          <w14:ligatures w14:val="none"/>
        </w:rPr>
        <w:t xml:space="preserve">the new Provincial Statement’s </w:t>
      </w:r>
      <w:r w:rsidR="00EC7192">
        <w:rPr>
          <w:rFonts w:ascii="Arial" w:hAnsi="Arial" w:cs="Arial"/>
          <w:color w:val="000000"/>
          <w:kern w:val="0"/>
          <w:sz w:val="26"/>
          <w:szCs w:val="26"/>
          <w14:ligatures w14:val="none"/>
        </w:rPr>
        <w:t>focus on land development</w:t>
      </w:r>
      <w:r w:rsidR="00C144AC">
        <w:rPr>
          <w:rFonts w:ascii="Arial" w:hAnsi="Arial" w:cs="Arial"/>
          <w:color w:val="000000"/>
          <w:kern w:val="0"/>
          <w:sz w:val="26"/>
          <w:szCs w:val="26"/>
          <w14:ligatures w14:val="none"/>
        </w:rPr>
        <w:t xml:space="preserve"> at the expense of </w:t>
      </w:r>
      <w:r w:rsidR="007365D9">
        <w:rPr>
          <w:rFonts w:ascii="Arial" w:hAnsi="Arial" w:cs="Arial"/>
          <w:color w:val="000000"/>
          <w:kern w:val="0"/>
          <w:sz w:val="26"/>
          <w:szCs w:val="26"/>
          <w14:ligatures w14:val="none"/>
        </w:rPr>
        <w:t>natural systems.</w:t>
      </w:r>
    </w:p>
    <w:p w14:paraId="324EF5AE" w14:textId="07362074"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Well-known examples of this include unimplemented aspects of the Clean Water Act; the lack of implementation of some aspects of Ontario’s flood protection regime; </w:t>
      </w:r>
      <w:r w:rsidR="00EB111E" w:rsidRPr="00B04F4B">
        <w:rPr>
          <w:rFonts w:ascii="Arial" w:hAnsi="Arial" w:cs="Arial"/>
          <w:color w:val="000000"/>
          <w:kern w:val="0"/>
          <w:sz w:val="26"/>
          <w:szCs w:val="26"/>
          <w14:ligatures w14:val="none"/>
        </w:rPr>
        <w:t>highly contentious</w:t>
      </w:r>
      <w:r w:rsidR="00764EBE" w:rsidRPr="00B04F4B">
        <w:rPr>
          <w:rFonts w:ascii="Arial" w:hAnsi="Arial" w:cs="Arial"/>
          <w:color w:val="000000"/>
          <w:kern w:val="0"/>
          <w:sz w:val="26"/>
          <w:szCs w:val="26"/>
          <w14:ligatures w14:val="none"/>
        </w:rPr>
        <w:t xml:space="preserve"> and unscientific</w:t>
      </w:r>
      <w:r w:rsidRPr="00B04F4B">
        <w:rPr>
          <w:rFonts w:ascii="Arial" w:hAnsi="Arial" w:cs="Arial"/>
          <w:color w:val="000000"/>
          <w:kern w:val="0"/>
          <w:sz w:val="26"/>
          <w:szCs w:val="26"/>
          <w14:ligatures w14:val="none"/>
        </w:rPr>
        <w:t xml:space="preserve"> amendments to the </w:t>
      </w:r>
      <w:r w:rsidRPr="00F63362">
        <w:rPr>
          <w:rFonts w:ascii="Arial" w:hAnsi="Arial" w:cs="Arial"/>
          <w:b/>
          <w:bCs/>
          <w:color w:val="000000"/>
          <w:kern w:val="0"/>
          <w:sz w:val="26"/>
          <w:szCs w:val="26"/>
          <w14:ligatures w14:val="none"/>
        </w:rPr>
        <w:t>Ontario Wetland Evaluation System</w:t>
      </w:r>
      <w:r w:rsidR="004268E6" w:rsidRPr="00B04F4B">
        <w:rPr>
          <w:rFonts w:ascii="Arial" w:hAnsi="Arial" w:cs="Arial"/>
          <w:color w:val="000000"/>
          <w:kern w:val="0"/>
          <w:sz w:val="26"/>
          <w:szCs w:val="26"/>
          <w14:ligatures w14:val="none"/>
        </w:rPr>
        <w:t xml:space="preserve"> resulting in </w:t>
      </w:r>
      <w:r w:rsidR="00A00928" w:rsidRPr="00B04F4B">
        <w:rPr>
          <w:rFonts w:ascii="Arial" w:hAnsi="Arial" w:cs="Arial"/>
          <w:color w:val="000000"/>
          <w:kern w:val="0"/>
          <w:sz w:val="26"/>
          <w:szCs w:val="26"/>
          <w14:ligatures w14:val="none"/>
        </w:rPr>
        <w:t>a further loss of vital wetland systems,</w:t>
      </w:r>
      <w:r w:rsidRPr="00B04F4B">
        <w:rPr>
          <w:rFonts w:ascii="Arial" w:hAnsi="Arial" w:cs="Arial"/>
          <w:color w:val="000000"/>
          <w:kern w:val="0"/>
          <w:sz w:val="26"/>
          <w:szCs w:val="26"/>
          <w14:ligatures w14:val="none"/>
        </w:rPr>
        <w:t xml:space="preserve"> </w:t>
      </w:r>
      <w:r w:rsidR="00764EBE" w:rsidRPr="00B04F4B">
        <w:rPr>
          <w:rFonts w:ascii="Arial" w:hAnsi="Arial" w:cs="Arial"/>
          <w:color w:val="000000"/>
          <w:kern w:val="0"/>
          <w:sz w:val="26"/>
          <w:szCs w:val="26"/>
          <w14:ligatures w14:val="none"/>
        </w:rPr>
        <w:t>and</w:t>
      </w:r>
      <w:r w:rsidRPr="00B04F4B">
        <w:rPr>
          <w:rFonts w:ascii="Arial" w:hAnsi="Arial" w:cs="Arial"/>
          <w:color w:val="000000"/>
          <w:kern w:val="0"/>
          <w:sz w:val="26"/>
          <w:szCs w:val="26"/>
          <w14:ligatures w14:val="none"/>
        </w:rPr>
        <w:t xml:space="preserve"> reductions to the mandate of conservation authorities.</w:t>
      </w:r>
    </w:p>
    <w:p w14:paraId="1A33D7CD" w14:textId="2CCE4717" w:rsidR="001745F6" w:rsidRPr="00B04F4B" w:rsidRDefault="0013273B"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There</w:t>
      </w:r>
      <w:r w:rsidR="001745F6" w:rsidRPr="00B04F4B">
        <w:rPr>
          <w:rFonts w:ascii="Arial" w:hAnsi="Arial" w:cs="Arial"/>
          <w:color w:val="000000"/>
          <w:kern w:val="0"/>
          <w:sz w:val="26"/>
          <w:szCs w:val="26"/>
          <w14:ligatures w14:val="none"/>
        </w:rPr>
        <w:t xml:space="preserve"> has been inadequate analysis and discussion on drinking water, storm water, and sanitary sewage given the anticipated growth in population, the expansion of municipal boundaries into sensitive headwater areas and agricultural lands, and changes to the traditional level of financial support from development fees that would normally pay for municipal infrastructure. Potential negative outcomes could dwarf the impact of the Walkerton catastrophe.</w:t>
      </w:r>
    </w:p>
    <w:p w14:paraId="5545E2D5" w14:textId="77777777" w:rsidR="00185B3E"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In the face of these issues, many aspects of the posting are inadequately addressed with a bullet but lack any sense of how municipalities might in fact be able to deliver them. </w:t>
      </w:r>
    </w:p>
    <w:p w14:paraId="51EA80CE" w14:textId="555B487D" w:rsidR="001745F6" w:rsidRPr="00B04F4B" w:rsidRDefault="001745F6" w:rsidP="001745F6">
      <w:pPr>
        <w:spacing w:before="100" w:beforeAutospacing="1" w:after="100" w:afterAutospacing="1"/>
        <w:divId w:val="1602492429"/>
        <w:rPr>
          <w:rFonts w:ascii="Arial" w:hAnsi="Arial" w:cs="Arial"/>
          <w:b/>
          <w:bCs/>
          <w:color w:val="000000"/>
          <w:kern w:val="0"/>
          <w:sz w:val="26"/>
          <w:szCs w:val="26"/>
          <w14:ligatures w14:val="none"/>
        </w:rPr>
      </w:pPr>
      <w:r w:rsidRPr="00B04F4B">
        <w:rPr>
          <w:rFonts w:ascii="Arial" w:hAnsi="Arial" w:cs="Arial"/>
          <w:color w:val="000000"/>
          <w:kern w:val="0"/>
          <w:sz w:val="26"/>
          <w:szCs w:val="26"/>
          <w14:ligatures w14:val="none"/>
        </w:rPr>
        <w:t xml:space="preserve">Moreover, the </w:t>
      </w:r>
      <w:r w:rsidRPr="00B04F4B">
        <w:rPr>
          <w:rFonts w:ascii="Arial" w:hAnsi="Arial" w:cs="Arial"/>
          <w:b/>
          <w:bCs/>
          <w:color w:val="000000"/>
          <w:kern w:val="0"/>
          <w:sz w:val="26"/>
          <w:szCs w:val="26"/>
          <w14:ligatures w14:val="none"/>
        </w:rPr>
        <w:t xml:space="preserve">proposed Provincial Planning Statement </w:t>
      </w:r>
      <w:r w:rsidR="00E01EFC">
        <w:rPr>
          <w:rFonts w:ascii="Arial" w:hAnsi="Arial" w:cs="Arial"/>
          <w:b/>
          <w:bCs/>
          <w:color w:val="000000"/>
          <w:kern w:val="0"/>
          <w:sz w:val="26"/>
          <w:szCs w:val="26"/>
          <w14:ligatures w14:val="none"/>
        </w:rPr>
        <w:t>must contain</w:t>
      </w:r>
      <w:r w:rsidR="00A7075B">
        <w:rPr>
          <w:rFonts w:ascii="Arial" w:hAnsi="Arial" w:cs="Arial"/>
          <w:b/>
          <w:bCs/>
          <w:color w:val="000000"/>
          <w:kern w:val="0"/>
          <w:sz w:val="26"/>
          <w:szCs w:val="26"/>
          <w14:ligatures w14:val="none"/>
        </w:rPr>
        <w:t xml:space="preserve"> stronger protections </w:t>
      </w:r>
      <w:r w:rsidRPr="00B04F4B">
        <w:rPr>
          <w:rFonts w:ascii="Arial" w:hAnsi="Arial" w:cs="Arial"/>
          <w:b/>
          <w:bCs/>
          <w:color w:val="000000"/>
          <w:kern w:val="0"/>
          <w:sz w:val="26"/>
          <w:szCs w:val="26"/>
          <w14:ligatures w14:val="none"/>
        </w:rPr>
        <w:t xml:space="preserve">on Natural Heritage, </w:t>
      </w:r>
      <w:r w:rsidR="001A6299">
        <w:rPr>
          <w:rFonts w:ascii="Arial" w:hAnsi="Arial" w:cs="Arial"/>
          <w:b/>
          <w:bCs/>
          <w:color w:val="000000"/>
          <w:kern w:val="0"/>
          <w:sz w:val="26"/>
          <w:szCs w:val="26"/>
          <w14:ligatures w14:val="none"/>
        </w:rPr>
        <w:t xml:space="preserve">in </w:t>
      </w:r>
      <w:r w:rsidRPr="00B04F4B">
        <w:rPr>
          <w:rFonts w:ascii="Arial" w:hAnsi="Arial" w:cs="Arial"/>
          <w:b/>
          <w:bCs/>
          <w:color w:val="000000"/>
          <w:kern w:val="0"/>
          <w:sz w:val="26"/>
          <w:szCs w:val="26"/>
          <w14:ligatures w14:val="none"/>
        </w:rPr>
        <w:t>the proposed s 4.1.</w:t>
      </w:r>
      <w:r w:rsidR="00F55649" w:rsidRPr="00B04F4B">
        <w:rPr>
          <w:rFonts w:ascii="Arial" w:hAnsi="Arial" w:cs="Arial"/>
          <w:b/>
          <w:bCs/>
          <w:color w:val="000000"/>
          <w:kern w:val="0"/>
          <w:sz w:val="26"/>
          <w:szCs w:val="26"/>
          <w14:ligatures w14:val="none"/>
        </w:rPr>
        <w:t xml:space="preserve"> These </w:t>
      </w:r>
      <w:r w:rsidR="00EE5AF9" w:rsidRPr="00B04F4B">
        <w:rPr>
          <w:rFonts w:ascii="Arial" w:hAnsi="Arial" w:cs="Arial"/>
          <w:b/>
          <w:bCs/>
          <w:color w:val="000000"/>
          <w:kern w:val="0"/>
          <w:sz w:val="26"/>
          <w:szCs w:val="26"/>
          <w14:ligatures w14:val="none"/>
        </w:rPr>
        <w:t>have been</w:t>
      </w:r>
      <w:r w:rsidR="00F55649" w:rsidRPr="00B04F4B">
        <w:rPr>
          <w:rFonts w:ascii="Arial" w:hAnsi="Arial" w:cs="Arial"/>
          <w:b/>
          <w:bCs/>
          <w:color w:val="000000"/>
          <w:kern w:val="0"/>
          <w:sz w:val="26"/>
          <w:szCs w:val="26"/>
          <w14:ligatures w14:val="none"/>
        </w:rPr>
        <w:t xml:space="preserve"> areas of significant </w:t>
      </w:r>
      <w:r w:rsidR="00EE5AF9" w:rsidRPr="00B04F4B">
        <w:rPr>
          <w:rFonts w:ascii="Arial" w:hAnsi="Arial" w:cs="Arial"/>
          <w:b/>
          <w:bCs/>
          <w:color w:val="000000"/>
          <w:kern w:val="0"/>
          <w:sz w:val="26"/>
          <w:szCs w:val="26"/>
          <w14:ligatures w14:val="none"/>
        </w:rPr>
        <w:t>interest…</w:t>
      </w:r>
      <w:r w:rsidR="002B5789" w:rsidRPr="00B04F4B">
        <w:rPr>
          <w:rFonts w:ascii="Arial" w:hAnsi="Arial" w:cs="Arial"/>
          <w:b/>
          <w:bCs/>
          <w:color w:val="000000"/>
          <w:kern w:val="0"/>
          <w:sz w:val="26"/>
          <w:szCs w:val="26"/>
          <w14:ligatures w14:val="none"/>
        </w:rPr>
        <w:t>such as</w:t>
      </w:r>
      <w:r w:rsidR="00C4302F" w:rsidRPr="00B04F4B">
        <w:rPr>
          <w:rFonts w:ascii="Arial" w:hAnsi="Arial" w:cs="Arial"/>
          <w:b/>
          <w:bCs/>
          <w:color w:val="000000"/>
          <w:kern w:val="0"/>
          <w:sz w:val="26"/>
          <w:szCs w:val="26"/>
          <w14:ligatures w14:val="none"/>
        </w:rPr>
        <w:t xml:space="preserve">, </w:t>
      </w:r>
      <w:r w:rsidR="00FD588F" w:rsidRPr="00B04F4B">
        <w:rPr>
          <w:rFonts w:ascii="Arial" w:hAnsi="Arial" w:cs="Arial"/>
          <w:b/>
          <w:bCs/>
          <w:color w:val="000000"/>
          <w:kern w:val="0"/>
          <w:sz w:val="26"/>
          <w:szCs w:val="26"/>
          <w14:ligatures w14:val="none"/>
        </w:rPr>
        <w:t xml:space="preserve">wetlands, </w:t>
      </w:r>
      <w:r w:rsidR="00BC54D7">
        <w:rPr>
          <w:rFonts w:ascii="Arial" w:hAnsi="Arial" w:cs="Arial"/>
          <w:b/>
          <w:bCs/>
          <w:color w:val="000000"/>
          <w:kern w:val="0"/>
          <w:sz w:val="26"/>
          <w:szCs w:val="26"/>
          <w14:ligatures w14:val="none"/>
        </w:rPr>
        <w:t xml:space="preserve">woodlands, </w:t>
      </w:r>
      <w:r w:rsidR="00FD588F" w:rsidRPr="00B04F4B">
        <w:rPr>
          <w:rFonts w:ascii="Arial" w:hAnsi="Arial" w:cs="Arial"/>
          <w:b/>
          <w:bCs/>
          <w:color w:val="000000"/>
          <w:kern w:val="0"/>
          <w:sz w:val="26"/>
          <w:szCs w:val="26"/>
          <w14:ligatures w14:val="none"/>
        </w:rPr>
        <w:t xml:space="preserve">species at risk, </w:t>
      </w:r>
      <w:r w:rsidR="00CE52FD" w:rsidRPr="00B04F4B">
        <w:rPr>
          <w:rFonts w:ascii="Arial" w:hAnsi="Arial" w:cs="Arial"/>
          <w:b/>
          <w:bCs/>
          <w:color w:val="000000"/>
          <w:kern w:val="0"/>
          <w:sz w:val="26"/>
          <w:szCs w:val="26"/>
          <w14:ligatures w14:val="none"/>
        </w:rPr>
        <w:t xml:space="preserve">prime </w:t>
      </w:r>
      <w:r w:rsidR="00172668" w:rsidRPr="00B04F4B">
        <w:rPr>
          <w:rFonts w:ascii="Arial" w:hAnsi="Arial" w:cs="Arial"/>
          <w:b/>
          <w:bCs/>
          <w:color w:val="000000"/>
          <w:kern w:val="0"/>
          <w:sz w:val="26"/>
          <w:szCs w:val="26"/>
          <w14:ligatures w14:val="none"/>
        </w:rPr>
        <w:t xml:space="preserve">agricultural lands, </w:t>
      </w:r>
      <w:r w:rsidR="00C4302F" w:rsidRPr="00B04F4B">
        <w:rPr>
          <w:rFonts w:ascii="Arial" w:hAnsi="Arial" w:cs="Arial"/>
          <w:b/>
          <w:bCs/>
          <w:color w:val="000000"/>
          <w:kern w:val="0"/>
          <w:sz w:val="26"/>
          <w:szCs w:val="26"/>
          <w14:ligatures w14:val="none"/>
        </w:rPr>
        <w:t>groundwat</w:t>
      </w:r>
      <w:r w:rsidR="00172668" w:rsidRPr="00B04F4B">
        <w:rPr>
          <w:rFonts w:ascii="Arial" w:hAnsi="Arial" w:cs="Arial"/>
          <w:b/>
          <w:bCs/>
          <w:color w:val="000000"/>
          <w:kern w:val="0"/>
          <w:sz w:val="26"/>
          <w:szCs w:val="26"/>
          <w14:ligatures w14:val="none"/>
        </w:rPr>
        <w:t>e</w:t>
      </w:r>
      <w:r w:rsidR="00C54C58" w:rsidRPr="00B04F4B">
        <w:rPr>
          <w:rFonts w:ascii="Arial" w:hAnsi="Arial" w:cs="Arial"/>
          <w:b/>
          <w:bCs/>
          <w:color w:val="000000"/>
          <w:kern w:val="0"/>
          <w:sz w:val="26"/>
          <w:szCs w:val="26"/>
          <w14:ligatures w14:val="none"/>
        </w:rPr>
        <w:t>rs, et</w:t>
      </w:r>
      <w:r w:rsidR="00E01EFC">
        <w:rPr>
          <w:rFonts w:ascii="Arial" w:hAnsi="Arial" w:cs="Arial"/>
          <w:b/>
          <w:bCs/>
          <w:color w:val="000000"/>
          <w:kern w:val="0"/>
          <w:sz w:val="26"/>
          <w:szCs w:val="26"/>
          <w14:ligatures w14:val="none"/>
        </w:rPr>
        <w:t>c.</w:t>
      </w:r>
      <w:r w:rsidR="000D7544" w:rsidRPr="00B04F4B">
        <w:rPr>
          <w:rFonts w:ascii="Arial" w:hAnsi="Arial" w:cs="Arial"/>
          <w:b/>
          <w:bCs/>
          <w:color w:val="000000"/>
          <w:kern w:val="0"/>
          <w:sz w:val="26"/>
          <w:szCs w:val="26"/>
          <w14:ligatures w14:val="none"/>
        </w:rPr>
        <w:t xml:space="preserve"> </w:t>
      </w:r>
    </w:p>
    <w:p w14:paraId="2C5C348E" w14:textId="48D4A1B9" w:rsidR="001745F6" w:rsidRPr="00B04F4B" w:rsidRDefault="00C54C58"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The</w:t>
      </w:r>
      <w:r w:rsidR="001745F6" w:rsidRPr="00B04F4B">
        <w:rPr>
          <w:rFonts w:ascii="Arial" w:hAnsi="Arial" w:cs="Arial"/>
          <w:color w:val="000000"/>
          <w:kern w:val="0"/>
          <w:sz w:val="26"/>
          <w:szCs w:val="26"/>
          <w14:ligatures w14:val="none"/>
        </w:rPr>
        <w:t xml:space="preserve"> </w:t>
      </w:r>
      <w:bookmarkStart w:id="4" w:name="_Int_lry2t7Tl"/>
      <w:r w:rsidR="001745F6" w:rsidRPr="00B04F4B">
        <w:rPr>
          <w:rFonts w:ascii="Arial" w:hAnsi="Arial" w:cs="Arial"/>
          <w:color w:val="000000"/>
          <w:kern w:val="0"/>
          <w:sz w:val="26"/>
          <w:szCs w:val="26"/>
          <w14:ligatures w14:val="none"/>
        </w:rPr>
        <w:t>Province</w:t>
      </w:r>
      <w:bookmarkEnd w:id="4"/>
      <w:r w:rsidR="001745F6" w:rsidRPr="00B04F4B">
        <w:rPr>
          <w:rFonts w:ascii="Arial" w:hAnsi="Arial" w:cs="Arial"/>
          <w:color w:val="000000"/>
          <w:kern w:val="0"/>
          <w:sz w:val="26"/>
          <w:szCs w:val="26"/>
          <w14:ligatures w14:val="none"/>
        </w:rPr>
        <w:t xml:space="preserve"> needs to withdraw ERO 019-6813 and retain </w:t>
      </w:r>
      <w:r w:rsidR="009E7772">
        <w:rPr>
          <w:rFonts w:ascii="Arial" w:hAnsi="Arial" w:cs="Arial"/>
          <w:color w:val="000000"/>
          <w:kern w:val="0"/>
          <w:sz w:val="26"/>
          <w:szCs w:val="26"/>
          <w14:ligatures w14:val="none"/>
        </w:rPr>
        <w:t xml:space="preserve">most of </w:t>
      </w:r>
      <w:r w:rsidR="001745F6" w:rsidRPr="00B04F4B">
        <w:rPr>
          <w:rFonts w:ascii="Arial" w:hAnsi="Arial" w:cs="Arial"/>
          <w:color w:val="000000"/>
          <w:kern w:val="0"/>
          <w:sz w:val="26"/>
          <w:szCs w:val="26"/>
          <w14:ligatures w14:val="none"/>
        </w:rPr>
        <w:t xml:space="preserve">the </w:t>
      </w:r>
      <w:r w:rsidR="005F634B">
        <w:rPr>
          <w:rFonts w:ascii="Arial" w:hAnsi="Arial" w:cs="Arial"/>
          <w:color w:val="000000"/>
          <w:kern w:val="0"/>
          <w:sz w:val="26"/>
          <w:szCs w:val="26"/>
          <w14:ligatures w14:val="none"/>
        </w:rPr>
        <w:t>former</w:t>
      </w:r>
      <w:r w:rsidR="001745F6" w:rsidRPr="00B04F4B">
        <w:rPr>
          <w:rFonts w:ascii="Arial" w:hAnsi="Arial" w:cs="Arial"/>
          <w:color w:val="000000"/>
          <w:kern w:val="0"/>
          <w:sz w:val="26"/>
          <w:szCs w:val="26"/>
          <w14:ligatures w14:val="none"/>
        </w:rPr>
        <w:t xml:space="preserve"> Provincial Policy </w:t>
      </w:r>
      <w:r w:rsidR="00785E0E" w:rsidRPr="00B04F4B">
        <w:rPr>
          <w:rFonts w:ascii="Arial" w:hAnsi="Arial" w:cs="Arial"/>
          <w:color w:val="000000"/>
          <w:kern w:val="0"/>
          <w:sz w:val="26"/>
          <w:szCs w:val="26"/>
          <w14:ligatures w14:val="none"/>
        </w:rPr>
        <w:t>Statement</w:t>
      </w:r>
      <w:r w:rsidR="005F634B">
        <w:rPr>
          <w:rFonts w:ascii="Arial" w:hAnsi="Arial" w:cs="Arial"/>
          <w:color w:val="000000"/>
          <w:kern w:val="0"/>
          <w:sz w:val="26"/>
          <w:szCs w:val="26"/>
          <w14:ligatures w14:val="none"/>
        </w:rPr>
        <w:t>s</w:t>
      </w:r>
      <w:r w:rsidR="00785E0E">
        <w:rPr>
          <w:rFonts w:ascii="Arial" w:hAnsi="Arial" w:cs="Arial"/>
          <w:color w:val="000000"/>
          <w:kern w:val="0"/>
          <w:sz w:val="26"/>
          <w:szCs w:val="26"/>
          <w14:ligatures w14:val="none"/>
        </w:rPr>
        <w:t xml:space="preserve"> and</w:t>
      </w:r>
      <w:r w:rsidR="00242859">
        <w:rPr>
          <w:rFonts w:ascii="Arial" w:hAnsi="Arial" w:cs="Arial"/>
          <w:color w:val="000000"/>
          <w:kern w:val="0"/>
          <w:sz w:val="26"/>
          <w:szCs w:val="26"/>
          <w14:ligatures w14:val="none"/>
        </w:rPr>
        <w:t xml:space="preserve"> focus its land development objectives </w:t>
      </w:r>
      <w:r w:rsidR="005C0718">
        <w:rPr>
          <w:rFonts w:ascii="Arial" w:hAnsi="Arial" w:cs="Arial"/>
          <w:color w:val="000000"/>
          <w:kern w:val="0"/>
          <w:sz w:val="26"/>
          <w:szCs w:val="26"/>
          <w14:ligatures w14:val="none"/>
        </w:rPr>
        <w:t xml:space="preserve">within </w:t>
      </w:r>
      <w:r w:rsidR="006810C9">
        <w:rPr>
          <w:rFonts w:ascii="Arial" w:hAnsi="Arial" w:cs="Arial"/>
          <w:color w:val="000000"/>
          <w:kern w:val="0"/>
          <w:sz w:val="26"/>
          <w:szCs w:val="26"/>
          <w14:ligatures w14:val="none"/>
        </w:rPr>
        <w:t>a separate</w:t>
      </w:r>
      <w:r w:rsidR="005C0718">
        <w:rPr>
          <w:rFonts w:ascii="Arial" w:hAnsi="Arial" w:cs="Arial"/>
          <w:color w:val="000000"/>
          <w:kern w:val="0"/>
          <w:sz w:val="26"/>
          <w:szCs w:val="26"/>
          <w14:ligatures w14:val="none"/>
        </w:rPr>
        <w:t xml:space="preserve"> Places to Grow policies.</w:t>
      </w:r>
    </w:p>
    <w:p w14:paraId="6858FDA1" w14:textId="77777777" w:rsidR="001745F6" w:rsidRPr="002D3F4E" w:rsidRDefault="001745F6" w:rsidP="001745F6">
      <w:pPr>
        <w:spacing w:before="100" w:beforeAutospacing="1" w:after="100" w:afterAutospacing="1"/>
        <w:divId w:val="1602492429"/>
        <w:rPr>
          <w:rFonts w:ascii="Arial" w:hAnsi="Arial" w:cs="Arial"/>
          <w:b/>
          <w:bCs/>
          <w:color w:val="000000"/>
          <w:kern w:val="0"/>
          <w:sz w:val="26"/>
          <w:szCs w:val="26"/>
          <w14:ligatures w14:val="none"/>
        </w:rPr>
      </w:pPr>
      <w:r w:rsidRPr="00B04F4B">
        <w:rPr>
          <w:rFonts w:ascii="Arial" w:hAnsi="Arial" w:cs="Arial"/>
          <w:color w:val="000000"/>
          <w:kern w:val="0"/>
          <w:sz w:val="26"/>
          <w:szCs w:val="26"/>
          <w14:ligatures w14:val="none"/>
        </w:rPr>
        <w:t xml:space="preserve">Afterward, should the government want to proceed to amend the Provincial Policy Statement, it should do so only by </w:t>
      </w:r>
      <w:r w:rsidRPr="002D3F4E">
        <w:rPr>
          <w:rFonts w:ascii="Arial" w:hAnsi="Arial" w:cs="Arial"/>
          <w:b/>
          <w:bCs/>
          <w:color w:val="000000"/>
          <w:kern w:val="0"/>
          <w:sz w:val="26"/>
          <w:szCs w:val="26"/>
          <w14:ligatures w14:val="none"/>
        </w:rPr>
        <w:t xml:space="preserve">providing reports on its performance indicators, as required for a major review, and engage in extensive consultation with First </w:t>
      </w:r>
      <w:r w:rsidRPr="002D3F4E">
        <w:rPr>
          <w:rFonts w:ascii="Arial" w:hAnsi="Arial" w:cs="Arial"/>
          <w:b/>
          <w:bCs/>
          <w:color w:val="000000"/>
          <w:kern w:val="0"/>
          <w:sz w:val="26"/>
          <w:szCs w:val="26"/>
          <w14:ligatures w14:val="none"/>
        </w:rPr>
        <w:lastRenderedPageBreak/>
        <w:t>Nations, municipalities, conservation authorities, the agricultural and other sectors, and of course civil society.</w:t>
      </w:r>
    </w:p>
    <w:p w14:paraId="390705B8" w14:textId="4C672F2C"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Finally, the Province is essentially ignoring the Great Lakes, which will be impacted by the cumulative effects occurring in its watersheds.</w:t>
      </w:r>
    </w:p>
    <w:p w14:paraId="5D7343D3" w14:textId="46E06637"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Key aspects of this involve the absence of any meaningful Provincial presence at the </w:t>
      </w:r>
      <w:r w:rsidRPr="000D1038">
        <w:rPr>
          <w:rFonts w:ascii="Arial" w:hAnsi="Arial" w:cs="Arial"/>
          <w:b/>
          <w:bCs/>
          <w:color w:val="000000"/>
          <w:kern w:val="0"/>
          <w:sz w:val="26"/>
          <w:szCs w:val="26"/>
          <w14:ligatures w14:val="none"/>
        </w:rPr>
        <w:t>Great Lakes Public Forum</w:t>
      </w:r>
      <w:r w:rsidRPr="00B04F4B">
        <w:rPr>
          <w:rFonts w:ascii="Arial" w:hAnsi="Arial" w:cs="Arial"/>
          <w:color w:val="000000"/>
          <w:kern w:val="0"/>
          <w:sz w:val="26"/>
          <w:szCs w:val="26"/>
          <w14:ligatures w14:val="none"/>
        </w:rPr>
        <w:t xml:space="preserve"> in November 2022 at Niagara Falls, recent </w:t>
      </w:r>
      <w:r w:rsidR="00DB7305" w:rsidRPr="00B04F4B">
        <w:rPr>
          <w:rFonts w:ascii="Arial" w:hAnsi="Arial" w:cs="Arial"/>
          <w:color w:val="000000"/>
          <w:kern w:val="0"/>
          <w:sz w:val="26"/>
          <w:szCs w:val="26"/>
          <w14:ligatures w14:val="none"/>
        </w:rPr>
        <w:t>missteps</w:t>
      </w:r>
      <w:r w:rsidRPr="00B04F4B">
        <w:rPr>
          <w:rFonts w:ascii="Arial" w:hAnsi="Arial" w:cs="Arial"/>
          <w:color w:val="000000"/>
          <w:kern w:val="0"/>
          <w:sz w:val="26"/>
          <w:szCs w:val="26"/>
          <w14:ligatures w14:val="none"/>
        </w:rPr>
        <w:t xml:space="preserve"> on a proposed intra-basin transfer without adhering to the protocols of the </w:t>
      </w:r>
      <w:r w:rsidRPr="006C1B51">
        <w:rPr>
          <w:rFonts w:ascii="Arial" w:hAnsi="Arial" w:cs="Arial"/>
          <w:b/>
          <w:bCs/>
          <w:color w:val="000000"/>
          <w:kern w:val="0"/>
          <w:sz w:val="26"/>
          <w:szCs w:val="26"/>
          <w14:ligatures w14:val="none"/>
        </w:rPr>
        <w:t>Great Lakes–St. Lawrence River Basin Water Resources Compact</w:t>
      </w:r>
      <w:r w:rsidRPr="00B04F4B">
        <w:rPr>
          <w:rFonts w:ascii="Arial" w:hAnsi="Arial" w:cs="Arial"/>
          <w:color w:val="000000"/>
          <w:kern w:val="0"/>
          <w:sz w:val="26"/>
          <w:szCs w:val="26"/>
          <w14:ligatures w14:val="none"/>
        </w:rPr>
        <w:t>, and confusion over the changing roles of conservation authorities regarding Great Lakes.</w:t>
      </w:r>
    </w:p>
    <w:p w14:paraId="29FDE9A5" w14:textId="28DA7FC9" w:rsidR="001745F6" w:rsidRPr="00B04F4B" w:rsidRDefault="001745F6"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As a result, </w:t>
      </w:r>
      <w:r w:rsidR="00DB7305" w:rsidRPr="00B04F4B">
        <w:rPr>
          <w:rFonts w:ascii="Arial" w:hAnsi="Arial" w:cs="Arial"/>
          <w:color w:val="000000"/>
          <w:kern w:val="0"/>
          <w:sz w:val="26"/>
          <w:szCs w:val="26"/>
          <w14:ligatures w14:val="none"/>
        </w:rPr>
        <w:t xml:space="preserve">I </w:t>
      </w:r>
      <w:r w:rsidRPr="00B04F4B">
        <w:rPr>
          <w:rFonts w:ascii="Arial" w:hAnsi="Arial" w:cs="Arial"/>
          <w:color w:val="000000"/>
          <w:kern w:val="0"/>
          <w:sz w:val="26"/>
          <w:szCs w:val="26"/>
          <w14:ligatures w14:val="none"/>
        </w:rPr>
        <w:t>support the intent of the Township of Archipelago to ask the Great Lakes and St Lawrence Cities Initiative to express its concerns about the impact of Bill 23 while also calling for the reinstatement of many of the environmental protections that were abandoned in that bill.</w:t>
      </w:r>
    </w:p>
    <w:p w14:paraId="7DC36123" w14:textId="0C0FAB09" w:rsidR="005B4699" w:rsidRPr="00B04F4B" w:rsidRDefault="005B4699" w:rsidP="001745F6">
      <w:pPr>
        <w:spacing w:before="100" w:beforeAutospacing="1" w:after="100" w:afterAutospacing="1"/>
        <w:divId w:val="1602492429"/>
        <w:rPr>
          <w:rFonts w:ascii="Arial" w:hAnsi="Arial" w:cs="Arial"/>
          <w:color w:val="000000"/>
          <w:kern w:val="0"/>
          <w:sz w:val="26"/>
          <w:szCs w:val="26"/>
          <w14:ligatures w14:val="none"/>
        </w:rPr>
      </w:pPr>
      <w:r w:rsidRPr="00B04F4B">
        <w:rPr>
          <w:rFonts w:ascii="Arial" w:hAnsi="Arial" w:cs="Arial"/>
          <w:color w:val="000000"/>
          <w:kern w:val="0"/>
          <w:sz w:val="26"/>
          <w:szCs w:val="26"/>
          <w14:ligatures w14:val="none"/>
        </w:rPr>
        <w:t xml:space="preserve">Thank you for your </w:t>
      </w:r>
      <w:r w:rsidR="008639F7" w:rsidRPr="00B04F4B">
        <w:rPr>
          <w:rFonts w:ascii="Arial" w:hAnsi="Arial" w:cs="Arial"/>
          <w:color w:val="000000"/>
          <w:kern w:val="0"/>
          <w:sz w:val="26"/>
          <w:szCs w:val="26"/>
          <w14:ligatures w14:val="none"/>
        </w:rPr>
        <w:t>consideration</w:t>
      </w:r>
      <w:r w:rsidRPr="00B04F4B">
        <w:rPr>
          <w:rFonts w:ascii="Arial" w:hAnsi="Arial" w:cs="Arial"/>
          <w:color w:val="000000"/>
          <w:kern w:val="0"/>
          <w:sz w:val="26"/>
          <w:szCs w:val="26"/>
          <w14:ligatures w14:val="none"/>
        </w:rPr>
        <w:t>.</w:t>
      </w:r>
    </w:p>
    <w:p w14:paraId="0EA6A0CB" w14:textId="77777777" w:rsidR="00096B67" w:rsidRPr="001745F6" w:rsidRDefault="00096B67" w:rsidP="001745F6">
      <w:pPr>
        <w:spacing w:before="100" w:beforeAutospacing="1" w:after="100" w:afterAutospacing="1"/>
        <w:divId w:val="1602492429"/>
        <w:rPr>
          <w:rFonts w:ascii="Lato" w:hAnsi="Lato" w:cs="Times New Roman"/>
          <w:color w:val="000000"/>
          <w:kern w:val="0"/>
          <w:sz w:val="30"/>
          <w:szCs w:val="30"/>
          <w14:ligatures w14:val="none"/>
        </w:rPr>
      </w:pPr>
    </w:p>
    <w:p w14:paraId="09495820" w14:textId="77777777" w:rsidR="001745F6" w:rsidRDefault="001745F6"/>
    <w:sectPr w:rsidR="001745F6" w:rsidSect="00F15BA1">
      <w:footerReference w:type="even"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8E3B" w14:textId="77777777" w:rsidR="00782C80" w:rsidRDefault="00782C80" w:rsidP="00ED0714">
      <w:r>
        <w:separator/>
      </w:r>
    </w:p>
  </w:endnote>
  <w:endnote w:type="continuationSeparator" w:id="0">
    <w:p w14:paraId="2DF4AE77" w14:textId="77777777" w:rsidR="00782C80" w:rsidRDefault="00782C80" w:rsidP="00ED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725289"/>
      <w:docPartObj>
        <w:docPartGallery w:val="Page Numbers (Bottom of Page)"/>
        <w:docPartUnique/>
      </w:docPartObj>
    </w:sdtPr>
    <w:sdtEndPr>
      <w:rPr>
        <w:rStyle w:val="PageNumber"/>
      </w:rPr>
    </w:sdtEndPr>
    <w:sdtContent>
      <w:p w14:paraId="1E6F1DA2" w14:textId="456867BC" w:rsidR="00ED0714" w:rsidRDefault="00ED0714" w:rsidP="00EB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E70312" w14:textId="77777777" w:rsidR="00ED0714" w:rsidRDefault="00ED0714" w:rsidP="00ED0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48204"/>
      <w:docPartObj>
        <w:docPartGallery w:val="Page Numbers (Bottom of Page)"/>
        <w:docPartUnique/>
      </w:docPartObj>
    </w:sdtPr>
    <w:sdtEndPr>
      <w:rPr>
        <w:rStyle w:val="PageNumber"/>
      </w:rPr>
    </w:sdtEndPr>
    <w:sdtContent>
      <w:p w14:paraId="4246D4CE" w14:textId="74FA9D55" w:rsidR="00ED0714" w:rsidRDefault="00ED0714" w:rsidP="00EB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49D019" w14:textId="77777777" w:rsidR="00ED0714" w:rsidRDefault="00ED0714" w:rsidP="00ED0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1477" w14:textId="77777777" w:rsidR="00782C80" w:rsidRDefault="00782C80" w:rsidP="00ED0714">
      <w:r>
        <w:separator/>
      </w:r>
    </w:p>
  </w:footnote>
  <w:footnote w:type="continuationSeparator" w:id="0">
    <w:p w14:paraId="1096F4B6" w14:textId="77777777" w:rsidR="00782C80" w:rsidRDefault="00782C80" w:rsidP="00ED071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ry2t7Tl" int2:invalidationBookmarkName="" int2:hashCode="9eGSI4qyYKETOy" int2:id="RbdNphVv">
      <int2:state int2:value="Rejected" int2:type="AugLoop_Text_Critique"/>
    </int2:bookmark>
    <int2:bookmark int2:bookmarkName="_Int_P9SqfIG8" int2:invalidationBookmarkName="" int2:hashCode="9eGSI4qyYKETOy" int2:id="0lCndaWQ">
      <int2:state int2:value="Rejected" int2:type="AugLoop_Text_Critique"/>
    </int2:bookmark>
    <int2:bookmark int2:bookmarkName="_Int_pM4GbBRr" int2:invalidationBookmarkName="" int2:hashCode="9eGSI4qyYKETOy" int2:id="0fjonIWR">
      <int2:state int2:value="Rejected" int2:type="AugLoop_Text_Critique"/>
    </int2:bookmark>
    <int2:bookmark int2:bookmarkName="_Int_iU3AWghe" int2:invalidationBookmarkName="" int2:hashCode="9eGSI4qyYKETOy" int2:id="w45SaaZu">
      <int2:state int2:value="Rejected" int2:type="AugLoop_Text_Critique"/>
    </int2:bookmark>
    <int2:bookmark int2:bookmarkName="_Int_87eNGydV" int2:invalidationBookmarkName="" int2:hashCode="O5kmEhgwu0yuom" int2:id="VEWksDo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6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84E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252D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014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970792">
    <w:abstractNumId w:val="2"/>
  </w:num>
  <w:num w:numId="2" w16cid:durableId="422534097">
    <w:abstractNumId w:val="0"/>
  </w:num>
  <w:num w:numId="3" w16cid:durableId="2025135192">
    <w:abstractNumId w:val="1"/>
  </w:num>
  <w:num w:numId="4" w16cid:durableId="11595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F6"/>
    <w:rsid w:val="00013949"/>
    <w:rsid w:val="00014C58"/>
    <w:rsid w:val="000227AC"/>
    <w:rsid w:val="00025321"/>
    <w:rsid w:val="00034623"/>
    <w:rsid w:val="0007556A"/>
    <w:rsid w:val="00076088"/>
    <w:rsid w:val="00096B67"/>
    <w:rsid w:val="000A3BF4"/>
    <w:rsid w:val="000B351D"/>
    <w:rsid w:val="000B5A5C"/>
    <w:rsid w:val="000C39C1"/>
    <w:rsid w:val="000D1038"/>
    <w:rsid w:val="000D7544"/>
    <w:rsid w:val="000E0445"/>
    <w:rsid w:val="000E1C68"/>
    <w:rsid w:val="000E4054"/>
    <w:rsid w:val="0010262A"/>
    <w:rsid w:val="0013273B"/>
    <w:rsid w:val="00140320"/>
    <w:rsid w:val="00142122"/>
    <w:rsid w:val="00157913"/>
    <w:rsid w:val="00165E45"/>
    <w:rsid w:val="00172668"/>
    <w:rsid w:val="001745F6"/>
    <w:rsid w:val="00174C2B"/>
    <w:rsid w:val="00185B3E"/>
    <w:rsid w:val="00196AE9"/>
    <w:rsid w:val="00197622"/>
    <w:rsid w:val="001A3B7B"/>
    <w:rsid w:val="001A6299"/>
    <w:rsid w:val="001B0337"/>
    <w:rsid w:val="001B2716"/>
    <w:rsid w:val="001C04B0"/>
    <w:rsid w:val="001C1C68"/>
    <w:rsid w:val="001D3AAD"/>
    <w:rsid w:val="001D40FF"/>
    <w:rsid w:val="001D6883"/>
    <w:rsid w:val="001F33C7"/>
    <w:rsid w:val="001F64C0"/>
    <w:rsid w:val="00204254"/>
    <w:rsid w:val="00211B99"/>
    <w:rsid w:val="00216167"/>
    <w:rsid w:val="002277B4"/>
    <w:rsid w:val="00230F06"/>
    <w:rsid w:val="00231039"/>
    <w:rsid w:val="00242859"/>
    <w:rsid w:val="00265903"/>
    <w:rsid w:val="002678C4"/>
    <w:rsid w:val="0028225F"/>
    <w:rsid w:val="00291C89"/>
    <w:rsid w:val="00295545"/>
    <w:rsid w:val="002A06AB"/>
    <w:rsid w:val="002B5789"/>
    <w:rsid w:val="002C0696"/>
    <w:rsid w:val="002C4F73"/>
    <w:rsid w:val="002D3F4E"/>
    <w:rsid w:val="00315C5F"/>
    <w:rsid w:val="003257B0"/>
    <w:rsid w:val="00326CB1"/>
    <w:rsid w:val="00326DA0"/>
    <w:rsid w:val="0033063A"/>
    <w:rsid w:val="00337277"/>
    <w:rsid w:val="003459E7"/>
    <w:rsid w:val="003722C3"/>
    <w:rsid w:val="00373077"/>
    <w:rsid w:val="00386C44"/>
    <w:rsid w:val="00395274"/>
    <w:rsid w:val="00397017"/>
    <w:rsid w:val="003A52C6"/>
    <w:rsid w:val="003A54D7"/>
    <w:rsid w:val="003D12E6"/>
    <w:rsid w:val="003D650B"/>
    <w:rsid w:val="003E1CB8"/>
    <w:rsid w:val="003E2B98"/>
    <w:rsid w:val="003F47A7"/>
    <w:rsid w:val="00410961"/>
    <w:rsid w:val="00415574"/>
    <w:rsid w:val="00415656"/>
    <w:rsid w:val="004268E6"/>
    <w:rsid w:val="004651CB"/>
    <w:rsid w:val="00477774"/>
    <w:rsid w:val="0049200D"/>
    <w:rsid w:val="004A5A2A"/>
    <w:rsid w:val="004B48D6"/>
    <w:rsid w:val="004B57B6"/>
    <w:rsid w:val="004C1BFB"/>
    <w:rsid w:val="004C3C2E"/>
    <w:rsid w:val="004C45FB"/>
    <w:rsid w:val="004C586C"/>
    <w:rsid w:val="004C6573"/>
    <w:rsid w:val="004D773B"/>
    <w:rsid w:val="004E2EF5"/>
    <w:rsid w:val="004F4311"/>
    <w:rsid w:val="004F641B"/>
    <w:rsid w:val="005108B6"/>
    <w:rsid w:val="005109CE"/>
    <w:rsid w:val="0051243C"/>
    <w:rsid w:val="005207C0"/>
    <w:rsid w:val="0052191E"/>
    <w:rsid w:val="005246AE"/>
    <w:rsid w:val="00526681"/>
    <w:rsid w:val="0053180F"/>
    <w:rsid w:val="00533B48"/>
    <w:rsid w:val="0053759B"/>
    <w:rsid w:val="00545AC2"/>
    <w:rsid w:val="0054795B"/>
    <w:rsid w:val="00563364"/>
    <w:rsid w:val="005667C1"/>
    <w:rsid w:val="00566D50"/>
    <w:rsid w:val="00567358"/>
    <w:rsid w:val="00570162"/>
    <w:rsid w:val="00585655"/>
    <w:rsid w:val="00593B31"/>
    <w:rsid w:val="00597915"/>
    <w:rsid w:val="005A7511"/>
    <w:rsid w:val="005B4699"/>
    <w:rsid w:val="005C0330"/>
    <w:rsid w:val="005C0718"/>
    <w:rsid w:val="005C386B"/>
    <w:rsid w:val="005C3E9E"/>
    <w:rsid w:val="005E0BE5"/>
    <w:rsid w:val="005E31FF"/>
    <w:rsid w:val="005F04BE"/>
    <w:rsid w:val="005F30B7"/>
    <w:rsid w:val="005F44AB"/>
    <w:rsid w:val="005F49B5"/>
    <w:rsid w:val="005F634B"/>
    <w:rsid w:val="005F6A1B"/>
    <w:rsid w:val="006042C2"/>
    <w:rsid w:val="00605E3D"/>
    <w:rsid w:val="006064AF"/>
    <w:rsid w:val="00610D3F"/>
    <w:rsid w:val="0061204F"/>
    <w:rsid w:val="00622F60"/>
    <w:rsid w:val="0064693D"/>
    <w:rsid w:val="006634C1"/>
    <w:rsid w:val="006654CD"/>
    <w:rsid w:val="006701E4"/>
    <w:rsid w:val="006810C9"/>
    <w:rsid w:val="00686F3F"/>
    <w:rsid w:val="0069051C"/>
    <w:rsid w:val="0069061D"/>
    <w:rsid w:val="00691581"/>
    <w:rsid w:val="0069670A"/>
    <w:rsid w:val="006A29AA"/>
    <w:rsid w:val="006B15DF"/>
    <w:rsid w:val="006B6E52"/>
    <w:rsid w:val="006C1B51"/>
    <w:rsid w:val="006E0BCA"/>
    <w:rsid w:val="00705815"/>
    <w:rsid w:val="00705F76"/>
    <w:rsid w:val="00706597"/>
    <w:rsid w:val="0071116B"/>
    <w:rsid w:val="00720599"/>
    <w:rsid w:val="00735AFF"/>
    <w:rsid w:val="007365D9"/>
    <w:rsid w:val="00741901"/>
    <w:rsid w:val="00757EFB"/>
    <w:rsid w:val="00761B57"/>
    <w:rsid w:val="00764EBE"/>
    <w:rsid w:val="00772170"/>
    <w:rsid w:val="00772C71"/>
    <w:rsid w:val="00773F9C"/>
    <w:rsid w:val="00782C80"/>
    <w:rsid w:val="00783FA7"/>
    <w:rsid w:val="007848E5"/>
    <w:rsid w:val="00785E0E"/>
    <w:rsid w:val="007A3DFA"/>
    <w:rsid w:val="007B1069"/>
    <w:rsid w:val="007B287D"/>
    <w:rsid w:val="007C07B5"/>
    <w:rsid w:val="00806423"/>
    <w:rsid w:val="00821BEA"/>
    <w:rsid w:val="00822F1A"/>
    <w:rsid w:val="00824EC4"/>
    <w:rsid w:val="008307DF"/>
    <w:rsid w:val="0083314D"/>
    <w:rsid w:val="008336A6"/>
    <w:rsid w:val="00835060"/>
    <w:rsid w:val="008423B3"/>
    <w:rsid w:val="0084530E"/>
    <w:rsid w:val="008477F0"/>
    <w:rsid w:val="00855C1E"/>
    <w:rsid w:val="008639F7"/>
    <w:rsid w:val="008938CC"/>
    <w:rsid w:val="008A309E"/>
    <w:rsid w:val="008D0031"/>
    <w:rsid w:val="0090305E"/>
    <w:rsid w:val="00920EA1"/>
    <w:rsid w:val="00923331"/>
    <w:rsid w:val="00924E69"/>
    <w:rsid w:val="009305AA"/>
    <w:rsid w:val="009332AC"/>
    <w:rsid w:val="0093450A"/>
    <w:rsid w:val="0093705A"/>
    <w:rsid w:val="0094211B"/>
    <w:rsid w:val="009455FA"/>
    <w:rsid w:val="009458B9"/>
    <w:rsid w:val="009818A7"/>
    <w:rsid w:val="00983977"/>
    <w:rsid w:val="00984D11"/>
    <w:rsid w:val="009853C5"/>
    <w:rsid w:val="00992259"/>
    <w:rsid w:val="009948BD"/>
    <w:rsid w:val="009A64FB"/>
    <w:rsid w:val="009A7476"/>
    <w:rsid w:val="009A7940"/>
    <w:rsid w:val="009D7188"/>
    <w:rsid w:val="009E7772"/>
    <w:rsid w:val="009F683B"/>
    <w:rsid w:val="00A00928"/>
    <w:rsid w:val="00A11870"/>
    <w:rsid w:val="00A144DE"/>
    <w:rsid w:val="00A2023F"/>
    <w:rsid w:val="00A21079"/>
    <w:rsid w:val="00A23924"/>
    <w:rsid w:val="00A309E6"/>
    <w:rsid w:val="00A33F08"/>
    <w:rsid w:val="00A40884"/>
    <w:rsid w:val="00A6190A"/>
    <w:rsid w:val="00A64812"/>
    <w:rsid w:val="00A67FB6"/>
    <w:rsid w:val="00A7075B"/>
    <w:rsid w:val="00A94DBA"/>
    <w:rsid w:val="00A96867"/>
    <w:rsid w:val="00AA324D"/>
    <w:rsid w:val="00AB39EE"/>
    <w:rsid w:val="00AC1359"/>
    <w:rsid w:val="00AC5FD5"/>
    <w:rsid w:val="00AD6A89"/>
    <w:rsid w:val="00AE17EE"/>
    <w:rsid w:val="00AF2AAF"/>
    <w:rsid w:val="00AF2E36"/>
    <w:rsid w:val="00B0000A"/>
    <w:rsid w:val="00B04F4B"/>
    <w:rsid w:val="00B10ADD"/>
    <w:rsid w:val="00B13A84"/>
    <w:rsid w:val="00B172FB"/>
    <w:rsid w:val="00B17379"/>
    <w:rsid w:val="00B346A2"/>
    <w:rsid w:val="00B37FC6"/>
    <w:rsid w:val="00B41829"/>
    <w:rsid w:val="00B41CA9"/>
    <w:rsid w:val="00B463FB"/>
    <w:rsid w:val="00B476AF"/>
    <w:rsid w:val="00B67281"/>
    <w:rsid w:val="00B775D9"/>
    <w:rsid w:val="00B85E21"/>
    <w:rsid w:val="00B9630E"/>
    <w:rsid w:val="00BC3A39"/>
    <w:rsid w:val="00BC54D7"/>
    <w:rsid w:val="00BC79F9"/>
    <w:rsid w:val="00BD0331"/>
    <w:rsid w:val="00BD3233"/>
    <w:rsid w:val="00BD64BC"/>
    <w:rsid w:val="00BD7CAB"/>
    <w:rsid w:val="00BE5ACC"/>
    <w:rsid w:val="00BF300A"/>
    <w:rsid w:val="00BF63F0"/>
    <w:rsid w:val="00C02ED2"/>
    <w:rsid w:val="00C11877"/>
    <w:rsid w:val="00C11F6E"/>
    <w:rsid w:val="00C144AC"/>
    <w:rsid w:val="00C21950"/>
    <w:rsid w:val="00C2219E"/>
    <w:rsid w:val="00C25DA4"/>
    <w:rsid w:val="00C26871"/>
    <w:rsid w:val="00C31421"/>
    <w:rsid w:val="00C378BB"/>
    <w:rsid w:val="00C42EC5"/>
    <w:rsid w:val="00C4302F"/>
    <w:rsid w:val="00C53D45"/>
    <w:rsid w:val="00C54C58"/>
    <w:rsid w:val="00C60724"/>
    <w:rsid w:val="00C75EB8"/>
    <w:rsid w:val="00C770DF"/>
    <w:rsid w:val="00C83B84"/>
    <w:rsid w:val="00C9201F"/>
    <w:rsid w:val="00C92D05"/>
    <w:rsid w:val="00CA3093"/>
    <w:rsid w:val="00CA5C9A"/>
    <w:rsid w:val="00CA72F8"/>
    <w:rsid w:val="00CC4525"/>
    <w:rsid w:val="00CD74F8"/>
    <w:rsid w:val="00CE0D21"/>
    <w:rsid w:val="00CE52FD"/>
    <w:rsid w:val="00CF1799"/>
    <w:rsid w:val="00CF43EE"/>
    <w:rsid w:val="00D129CA"/>
    <w:rsid w:val="00D14EC3"/>
    <w:rsid w:val="00D15109"/>
    <w:rsid w:val="00D153DA"/>
    <w:rsid w:val="00D24829"/>
    <w:rsid w:val="00D262D2"/>
    <w:rsid w:val="00D55076"/>
    <w:rsid w:val="00D5692A"/>
    <w:rsid w:val="00D66795"/>
    <w:rsid w:val="00D66807"/>
    <w:rsid w:val="00D76311"/>
    <w:rsid w:val="00D77131"/>
    <w:rsid w:val="00D7756C"/>
    <w:rsid w:val="00D817A9"/>
    <w:rsid w:val="00D84478"/>
    <w:rsid w:val="00D87AF9"/>
    <w:rsid w:val="00D92210"/>
    <w:rsid w:val="00D95ABC"/>
    <w:rsid w:val="00DB058D"/>
    <w:rsid w:val="00DB7305"/>
    <w:rsid w:val="00DD3A8F"/>
    <w:rsid w:val="00DE0F13"/>
    <w:rsid w:val="00DF010A"/>
    <w:rsid w:val="00DF09F8"/>
    <w:rsid w:val="00DF45BE"/>
    <w:rsid w:val="00DF644A"/>
    <w:rsid w:val="00DF6819"/>
    <w:rsid w:val="00DF76DB"/>
    <w:rsid w:val="00E00B92"/>
    <w:rsid w:val="00E01EFC"/>
    <w:rsid w:val="00E0530F"/>
    <w:rsid w:val="00E0642C"/>
    <w:rsid w:val="00E132C8"/>
    <w:rsid w:val="00E15609"/>
    <w:rsid w:val="00E23241"/>
    <w:rsid w:val="00E51F1F"/>
    <w:rsid w:val="00E54985"/>
    <w:rsid w:val="00E7217C"/>
    <w:rsid w:val="00E95134"/>
    <w:rsid w:val="00EA3DA8"/>
    <w:rsid w:val="00EA7D2C"/>
    <w:rsid w:val="00EA7EBE"/>
    <w:rsid w:val="00EB111E"/>
    <w:rsid w:val="00EB57F2"/>
    <w:rsid w:val="00EC7192"/>
    <w:rsid w:val="00ED0714"/>
    <w:rsid w:val="00ED07A8"/>
    <w:rsid w:val="00ED36A3"/>
    <w:rsid w:val="00EE2B98"/>
    <w:rsid w:val="00EE5AF9"/>
    <w:rsid w:val="00EF6F97"/>
    <w:rsid w:val="00EF7111"/>
    <w:rsid w:val="00EF7EE6"/>
    <w:rsid w:val="00F05D75"/>
    <w:rsid w:val="00F15BA1"/>
    <w:rsid w:val="00F217FD"/>
    <w:rsid w:val="00F2625F"/>
    <w:rsid w:val="00F26CE3"/>
    <w:rsid w:val="00F40942"/>
    <w:rsid w:val="00F51430"/>
    <w:rsid w:val="00F55649"/>
    <w:rsid w:val="00F6041B"/>
    <w:rsid w:val="00F63362"/>
    <w:rsid w:val="00F64152"/>
    <w:rsid w:val="00F679B9"/>
    <w:rsid w:val="00F7505F"/>
    <w:rsid w:val="00F77932"/>
    <w:rsid w:val="00F77CC8"/>
    <w:rsid w:val="00F94059"/>
    <w:rsid w:val="00FA3703"/>
    <w:rsid w:val="00FA4830"/>
    <w:rsid w:val="00FC1404"/>
    <w:rsid w:val="00FC5776"/>
    <w:rsid w:val="00FD50C2"/>
    <w:rsid w:val="00FD588F"/>
    <w:rsid w:val="00FD723B"/>
    <w:rsid w:val="00FE0E2F"/>
    <w:rsid w:val="00FF4B49"/>
    <w:rsid w:val="00FF5A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6074C3"/>
  <w15:chartTrackingRefBased/>
  <w15:docId w15:val="{01BB74AD-0F9A-1140-AB10-0438118A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5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5F6"/>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745F6"/>
  </w:style>
  <w:style w:type="paragraph" w:styleId="NormalWeb">
    <w:name w:val="Normal (Web)"/>
    <w:basedOn w:val="Normal"/>
    <w:uiPriority w:val="99"/>
    <w:semiHidden/>
    <w:unhideWhenUsed/>
    <w:rsid w:val="001745F6"/>
    <w:pPr>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745F6"/>
    <w:rPr>
      <w:color w:val="0000FF"/>
      <w:u w:val="single"/>
    </w:rPr>
  </w:style>
  <w:style w:type="character" w:styleId="Strong">
    <w:name w:val="Strong"/>
    <w:basedOn w:val="DefaultParagraphFont"/>
    <w:uiPriority w:val="22"/>
    <w:qFormat/>
    <w:rsid w:val="001745F6"/>
    <w:rPr>
      <w:b/>
      <w:bCs/>
    </w:rPr>
  </w:style>
  <w:style w:type="paragraph" w:styleId="Header">
    <w:name w:val="header"/>
    <w:basedOn w:val="Normal"/>
    <w:link w:val="HeaderChar"/>
    <w:uiPriority w:val="99"/>
    <w:unhideWhenUsed/>
    <w:rsid w:val="00ED0714"/>
    <w:pPr>
      <w:tabs>
        <w:tab w:val="center" w:pos="4680"/>
        <w:tab w:val="right" w:pos="9360"/>
      </w:tabs>
    </w:pPr>
  </w:style>
  <w:style w:type="character" w:customStyle="1" w:styleId="HeaderChar">
    <w:name w:val="Header Char"/>
    <w:basedOn w:val="DefaultParagraphFont"/>
    <w:link w:val="Header"/>
    <w:uiPriority w:val="99"/>
    <w:rsid w:val="00ED0714"/>
  </w:style>
  <w:style w:type="paragraph" w:styleId="Footer">
    <w:name w:val="footer"/>
    <w:basedOn w:val="Normal"/>
    <w:link w:val="FooterChar"/>
    <w:uiPriority w:val="99"/>
    <w:unhideWhenUsed/>
    <w:rsid w:val="00ED0714"/>
    <w:pPr>
      <w:tabs>
        <w:tab w:val="center" w:pos="4680"/>
        <w:tab w:val="right" w:pos="9360"/>
      </w:tabs>
    </w:pPr>
  </w:style>
  <w:style w:type="character" w:customStyle="1" w:styleId="FooterChar">
    <w:name w:val="Footer Char"/>
    <w:basedOn w:val="DefaultParagraphFont"/>
    <w:link w:val="Footer"/>
    <w:uiPriority w:val="99"/>
    <w:rsid w:val="00ED0714"/>
  </w:style>
  <w:style w:type="character" w:styleId="PageNumber">
    <w:name w:val="page number"/>
    <w:basedOn w:val="DefaultParagraphFont"/>
    <w:uiPriority w:val="99"/>
    <w:semiHidden/>
    <w:unhideWhenUsed/>
    <w:rsid w:val="00E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6014">
      <w:marLeft w:val="0"/>
      <w:marRight w:val="0"/>
      <w:marTop w:val="0"/>
      <w:marBottom w:val="0"/>
      <w:divBdr>
        <w:top w:val="none" w:sz="0" w:space="0" w:color="auto"/>
        <w:left w:val="none" w:sz="0" w:space="0" w:color="auto"/>
        <w:bottom w:val="none" w:sz="0" w:space="0" w:color="auto"/>
        <w:right w:val="none" w:sz="0" w:space="0" w:color="auto"/>
      </w:divBdr>
      <w:divsChild>
        <w:div w:id="871578329">
          <w:marLeft w:val="0"/>
          <w:marRight w:val="0"/>
          <w:marTop w:val="0"/>
          <w:marBottom w:val="0"/>
          <w:divBdr>
            <w:top w:val="none" w:sz="0" w:space="0" w:color="auto"/>
            <w:left w:val="none" w:sz="0" w:space="0" w:color="auto"/>
            <w:bottom w:val="none" w:sz="0" w:space="0" w:color="auto"/>
            <w:right w:val="none" w:sz="0" w:space="0" w:color="auto"/>
          </w:divBdr>
          <w:divsChild>
            <w:div w:id="1602492429">
              <w:marLeft w:val="0"/>
              <w:marRight w:val="0"/>
              <w:marTop w:val="0"/>
              <w:marBottom w:val="0"/>
              <w:divBdr>
                <w:top w:val="none" w:sz="0" w:space="0" w:color="auto"/>
                <w:left w:val="none" w:sz="0" w:space="0" w:color="auto"/>
                <w:bottom w:val="none" w:sz="0" w:space="0" w:color="auto"/>
                <w:right w:val="none" w:sz="0" w:space="0" w:color="auto"/>
              </w:divBdr>
              <w:divsChild>
                <w:div w:id="1145313128">
                  <w:marLeft w:val="0"/>
                  <w:marRight w:val="0"/>
                  <w:marTop w:val="0"/>
                  <w:marBottom w:val="0"/>
                  <w:divBdr>
                    <w:top w:val="none" w:sz="0" w:space="0" w:color="auto"/>
                    <w:left w:val="none" w:sz="0" w:space="0" w:color="auto"/>
                    <w:bottom w:val="none" w:sz="0" w:space="0" w:color="auto"/>
                    <w:right w:val="none" w:sz="0" w:space="0" w:color="auto"/>
                  </w:divBdr>
                </w:div>
                <w:div w:id="19540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Goulet</dc:creator>
  <cp:keywords/>
  <dc:description/>
  <cp:lastModifiedBy>Roger Goulet</cp:lastModifiedBy>
  <cp:revision>372</cp:revision>
  <dcterms:created xsi:type="dcterms:W3CDTF">2023-05-23T10:38:00Z</dcterms:created>
  <dcterms:modified xsi:type="dcterms:W3CDTF">2023-07-31T13:28:00Z</dcterms:modified>
</cp:coreProperties>
</file>