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858E" w14:textId="77777777" w:rsidR="001E5F64" w:rsidRDefault="001E5F64" w:rsidP="001E5F64">
      <w:pPr>
        <w:spacing w:line="256" w:lineRule="auto"/>
        <w:rPr>
          <w:lang w:val="en-CA"/>
        </w:rPr>
      </w:pPr>
    </w:p>
    <w:p w14:paraId="4115E104" w14:textId="77777777" w:rsidR="00EE2EFF" w:rsidRDefault="00EE2EFF" w:rsidP="001E5F64">
      <w:pPr>
        <w:spacing w:line="256" w:lineRule="auto"/>
        <w:rPr>
          <w:lang w:val="en-CA"/>
        </w:rPr>
      </w:pPr>
    </w:p>
    <w:p w14:paraId="0FDB8D76" w14:textId="77777777" w:rsidR="00EE2EFF" w:rsidRDefault="00EE2EFF" w:rsidP="001E5F64">
      <w:pPr>
        <w:spacing w:line="256" w:lineRule="auto"/>
        <w:rPr>
          <w:lang w:val="en-CA"/>
        </w:rPr>
      </w:pPr>
    </w:p>
    <w:p w14:paraId="37F8F04F" w14:textId="77777777" w:rsidR="00EE2EFF" w:rsidRDefault="00EE2EFF" w:rsidP="001E5F64">
      <w:pPr>
        <w:spacing w:line="256" w:lineRule="auto"/>
        <w:rPr>
          <w:lang w:val="en-CA"/>
        </w:rPr>
      </w:pPr>
    </w:p>
    <w:p w14:paraId="46EB8229" w14:textId="1598FBF6" w:rsidR="001E5F64" w:rsidRDefault="001E5F64" w:rsidP="001E5F64">
      <w:pPr>
        <w:spacing w:line="256" w:lineRule="auto"/>
        <w:rPr>
          <w:lang w:val="en-CA"/>
        </w:rPr>
      </w:pPr>
      <w:r>
        <w:rPr>
          <w:lang w:val="en-CA"/>
        </w:rPr>
        <w:t>July 28</w:t>
      </w:r>
      <w:r>
        <w:rPr>
          <w:lang w:val="en-CA"/>
        </w:rPr>
        <w:t>, 202</w:t>
      </w:r>
      <w:r>
        <w:rPr>
          <w:lang w:val="en-CA"/>
        </w:rPr>
        <w:t>3</w:t>
      </w:r>
    </w:p>
    <w:p w14:paraId="53ED361C" w14:textId="77777777" w:rsidR="001E5F64" w:rsidRDefault="001E5F64" w:rsidP="001E5F64">
      <w:pPr>
        <w:spacing w:line="256" w:lineRule="auto"/>
        <w:rPr>
          <w:lang w:val="en-CA"/>
        </w:rPr>
      </w:pPr>
    </w:p>
    <w:p w14:paraId="4E41BA7F" w14:textId="77777777" w:rsidR="001E5F64" w:rsidRDefault="001E5F64" w:rsidP="001E5F64">
      <w:pPr>
        <w:spacing w:line="256" w:lineRule="auto"/>
        <w:rPr>
          <w:lang w:val="en-CA"/>
        </w:rPr>
      </w:pPr>
    </w:p>
    <w:p w14:paraId="4A9C6A4F" w14:textId="77777777" w:rsidR="001E5F64" w:rsidRDefault="001E5F64" w:rsidP="001E5F64">
      <w:pPr>
        <w:spacing w:line="256" w:lineRule="auto"/>
        <w:rPr>
          <w:lang w:val="en-CA"/>
        </w:rPr>
      </w:pPr>
      <w:r>
        <w:rPr>
          <w:lang w:val="en-CA"/>
        </w:rPr>
        <w:t xml:space="preserve">Ministry of Municipal Affairs and Housing </w:t>
      </w:r>
    </w:p>
    <w:p w14:paraId="6DA7402C" w14:textId="39C36977" w:rsidR="001E5F64" w:rsidRDefault="001E5F64" w:rsidP="001E5F64">
      <w:pPr>
        <w:spacing w:line="256" w:lineRule="auto"/>
        <w:rPr>
          <w:lang w:val="en-CA"/>
        </w:rPr>
      </w:pPr>
      <w:r>
        <w:rPr>
          <w:lang w:val="en-CA"/>
        </w:rPr>
        <w:t>Provincial Land Use Plans Branch</w:t>
      </w:r>
    </w:p>
    <w:p w14:paraId="4455D244" w14:textId="77777777" w:rsidR="001E5F64" w:rsidRDefault="001E5F64" w:rsidP="001E5F64">
      <w:pPr>
        <w:spacing w:line="256" w:lineRule="auto"/>
        <w:rPr>
          <w:lang w:val="en-CA"/>
        </w:rPr>
      </w:pPr>
    </w:p>
    <w:p w14:paraId="2B706554" w14:textId="7C5E2782" w:rsidR="001E5F64" w:rsidRDefault="001E5F64" w:rsidP="001E5F64">
      <w:pPr>
        <w:spacing w:line="256" w:lineRule="auto"/>
        <w:rPr>
          <w:lang w:val="en-CA"/>
        </w:rPr>
      </w:pPr>
      <w:r>
        <w:rPr>
          <w:lang w:val="en-CA"/>
        </w:rPr>
        <w:t>ERO: 019-6</w:t>
      </w:r>
      <w:r>
        <w:rPr>
          <w:lang w:val="en-CA"/>
        </w:rPr>
        <w:t>813</w:t>
      </w:r>
    </w:p>
    <w:p w14:paraId="11EC0D34" w14:textId="77777777" w:rsidR="001E5F64" w:rsidRDefault="001E5F64" w:rsidP="001E5F64">
      <w:pPr>
        <w:spacing w:line="256" w:lineRule="auto"/>
        <w:rPr>
          <w:lang w:val="en-CA"/>
        </w:rPr>
      </w:pPr>
    </w:p>
    <w:p w14:paraId="27C33485" w14:textId="77777777" w:rsidR="001E5F64" w:rsidRDefault="001E5F64" w:rsidP="001E5F64">
      <w:pPr>
        <w:spacing w:line="256" w:lineRule="auto"/>
        <w:rPr>
          <w:lang w:val="en-CA"/>
        </w:rPr>
      </w:pPr>
      <w:r>
        <w:rPr>
          <w:lang w:val="en-CA"/>
        </w:rPr>
        <w:t>Dear Ministry Staff,</w:t>
      </w:r>
    </w:p>
    <w:p w14:paraId="06C2A7BD" w14:textId="77777777" w:rsidR="001E5F64" w:rsidRDefault="001E5F64" w:rsidP="001E5F64">
      <w:pPr>
        <w:spacing w:line="256" w:lineRule="auto"/>
        <w:rPr>
          <w:lang w:val="en-CA"/>
        </w:rPr>
      </w:pPr>
    </w:p>
    <w:p w14:paraId="74A9B3D5" w14:textId="77777777" w:rsidR="001E5F64" w:rsidRDefault="001E5F64" w:rsidP="001E5F64">
      <w:pPr>
        <w:spacing w:line="256" w:lineRule="auto"/>
        <w:rPr>
          <w:lang w:val="en-CA"/>
        </w:rPr>
      </w:pPr>
      <w:r w:rsidRPr="00E03E6E">
        <w:rPr>
          <w:lang w:val="en-CA"/>
        </w:rPr>
        <w:t>The London Development Institute (LDI) is a member-based organization representing most land developers in the London area. LDI has been the leading voice on development issues in our city for more than 40 years. Our goal, working with our partners in local government and the community, is to build a better London.</w:t>
      </w:r>
    </w:p>
    <w:p w14:paraId="2D64D8BC" w14:textId="77777777" w:rsidR="001E5F64" w:rsidRPr="00E03E6E" w:rsidRDefault="001E5F64" w:rsidP="001E5F64">
      <w:pPr>
        <w:spacing w:line="256" w:lineRule="auto"/>
        <w:rPr>
          <w:lang w:val="en-CA"/>
        </w:rPr>
      </w:pPr>
    </w:p>
    <w:p w14:paraId="10DB5C92" w14:textId="77777777" w:rsidR="001E5F64" w:rsidRDefault="001E5F64" w:rsidP="001E5F64">
      <w:r>
        <w:t>LDI wants to thank the Provincial Government for their commitment in supporting housing supply in Ontario. Your efforts will provide housing availability and affordability for all.</w:t>
      </w:r>
    </w:p>
    <w:p w14:paraId="4A7B1053" w14:textId="77777777" w:rsidR="001E5F64" w:rsidRDefault="001E5F64" w:rsidP="001E5F64"/>
    <w:p w14:paraId="6E2E1E56" w14:textId="34F24B41" w:rsidR="001E5F64" w:rsidRDefault="001E5F64" w:rsidP="001E5F64">
      <w:r>
        <w:t xml:space="preserve">LDI is supportive of the proposed changes to the </w:t>
      </w:r>
      <w:r>
        <w:t xml:space="preserve">Provincial </w:t>
      </w:r>
      <w:r>
        <w:t xml:space="preserve">Planning </w:t>
      </w:r>
      <w:r>
        <w:t>Statement</w:t>
      </w:r>
      <w:r>
        <w:t xml:space="preserve"> that remove barriers to the creation of 1.5 million new homes in Ontario over the next ten years.</w:t>
      </w:r>
    </w:p>
    <w:p w14:paraId="7A4EAF71" w14:textId="77777777" w:rsidR="001E5F64" w:rsidRDefault="001E5F64" w:rsidP="001E5F64"/>
    <w:p w14:paraId="37AD78F6" w14:textId="6DEC281A" w:rsidR="001E5F64" w:rsidRDefault="001E5F64" w:rsidP="001E5F64">
      <w:r>
        <w:t xml:space="preserve">We agree with the proposed changes that will </w:t>
      </w:r>
      <w:r>
        <w:t xml:space="preserve">require municipalities to have a longer minimum planning horizon period for housing </w:t>
      </w:r>
      <w:r w:rsidR="00746E10">
        <w:t>growth as</w:t>
      </w:r>
      <w:r>
        <w:t xml:space="preserve"> well as make it more flexible for municipalities to adjust their growth boundaries to meet market demand of new homes. </w:t>
      </w:r>
    </w:p>
    <w:p w14:paraId="18CF0356" w14:textId="77777777" w:rsidR="001E5F64" w:rsidRDefault="001E5F64" w:rsidP="001E5F64"/>
    <w:p w14:paraId="509A0DEC" w14:textId="70B64405" w:rsidR="001E5F64" w:rsidRDefault="001E5F64" w:rsidP="001E5F64">
      <w:r>
        <w:t xml:space="preserve">We hope the new PPS </w:t>
      </w:r>
      <w:r w:rsidR="00EE2EFF">
        <w:t>can</w:t>
      </w:r>
      <w:r>
        <w:t xml:space="preserve"> be implemented as soon as possible to help our London de</w:t>
      </w:r>
      <w:r w:rsidR="00746E10">
        <w:t>liver on the “47,000 new homes in ten years” commitment they made to the Province of Ontario.</w:t>
      </w:r>
    </w:p>
    <w:p w14:paraId="15065966" w14:textId="77777777" w:rsidR="001E5F64" w:rsidRDefault="001E5F64" w:rsidP="001E5F64"/>
    <w:p w14:paraId="2FA06457" w14:textId="77777777" w:rsidR="001E5F64" w:rsidRDefault="001E5F64" w:rsidP="001E5F64">
      <w:r>
        <w:t>If you have any questions, please do not hesitate to contact me.</w:t>
      </w:r>
    </w:p>
    <w:p w14:paraId="37361F9E" w14:textId="77777777" w:rsidR="001E5F64" w:rsidRDefault="001E5F64" w:rsidP="001E5F64"/>
    <w:p w14:paraId="3267CB36" w14:textId="77777777" w:rsidR="001E5F64" w:rsidRDefault="001E5F64" w:rsidP="001E5F64"/>
    <w:p w14:paraId="52EBB626" w14:textId="77777777" w:rsidR="001E5F64" w:rsidRDefault="001E5F64" w:rsidP="001E5F64">
      <w:r>
        <w:t>Sincerely,</w:t>
      </w:r>
    </w:p>
    <w:p w14:paraId="37B7C059" w14:textId="77777777" w:rsidR="001E5F64" w:rsidRDefault="001E5F64" w:rsidP="001E5F64"/>
    <w:p w14:paraId="1F5AE96E" w14:textId="77777777" w:rsidR="001E5F64" w:rsidRDefault="001E5F64" w:rsidP="001E5F64"/>
    <w:p w14:paraId="7DB9E54B" w14:textId="77777777" w:rsidR="001E5F64" w:rsidRDefault="001E5F64" w:rsidP="001E5F64"/>
    <w:p w14:paraId="5F9E6142" w14:textId="77777777" w:rsidR="001E5F64" w:rsidRDefault="001E5F64" w:rsidP="001E5F64"/>
    <w:p w14:paraId="5A061A49" w14:textId="77777777" w:rsidR="001E5F64" w:rsidRDefault="001E5F64" w:rsidP="001E5F64">
      <w:r>
        <w:t>Mike Wallace</w:t>
      </w:r>
    </w:p>
    <w:p w14:paraId="372B3F48" w14:textId="77777777" w:rsidR="001E5F64" w:rsidRDefault="001E5F64" w:rsidP="001E5F64">
      <w:r>
        <w:t>Executive Director</w:t>
      </w:r>
    </w:p>
    <w:p w14:paraId="1127820E" w14:textId="77777777" w:rsidR="001E5F64" w:rsidRDefault="001E5F64" w:rsidP="001E5F64"/>
    <w:p w14:paraId="5281C1D5" w14:textId="77777777" w:rsidR="00AC1DE7" w:rsidRDefault="00AC1DE7"/>
    <w:sectPr w:rsidR="00AC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64"/>
    <w:rsid w:val="001E5F64"/>
    <w:rsid w:val="00746E10"/>
    <w:rsid w:val="00AC1DE7"/>
    <w:rsid w:val="00EE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9055"/>
  <w15:chartTrackingRefBased/>
  <w15:docId w15:val="{C47F798D-1B61-4439-9BD6-3F2D414E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64"/>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LDI</dc:creator>
  <cp:keywords/>
  <dc:description/>
  <cp:lastModifiedBy>Mike LDI</cp:lastModifiedBy>
  <cp:revision>2</cp:revision>
  <cp:lastPrinted>2023-07-28T15:00:00Z</cp:lastPrinted>
  <dcterms:created xsi:type="dcterms:W3CDTF">2023-07-28T14:42:00Z</dcterms:created>
  <dcterms:modified xsi:type="dcterms:W3CDTF">2023-07-28T15:01:00Z</dcterms:modified>
</cp:coreProperties>
</file>